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3A19B" w14:textId="77777777" w:rsidR="00231208" w:rsidRDefault="00696F5C">
      <w:pPr>
        <w:pStyle w:val="Heading420"/>
        <w:keepNext/>
        <w:keepLines/>
        <w:shd w:val="clear" w:color="auto" w:fill="auto"/>
      </w:pPr>
      <w:bookmarkStart w:id="0" w:name="_Hlk47647266"/>
      <w:r>
        <w:pict w14:anchorId="1F1F42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.5pt;margin-top:0;width:46.1pt;height:58.55pt;z-index:-251658752;mso-wrap-distance-left:5pt;mso-wrap-distance-right:8.65pt;mso-wrap-distance-bottom:8.15pt;mso-position-horizontal-relative:margin;mso-position-vertical-relative:margin" wrapcoords="0 0 21600 0 21600 21600 0 21600 0 0">
            <v:imagedata r:id="rId7" o:title="image1"/>
            <w10:wrap type="square" side="right" anchorx="margin" anchory="margin"/>
          </v:shape>
        </w:pict>
      </w:r>
      <w:bookmarkStart w:id="1" w:name="bookmark0"/>
      <w:r w:rsidR="00391FD7">
        <w:rPr>
          <w:rStyle w:val="Heading421"/>
        </w:rPr>
        <w:t>ФАКУЛТЕТ ЗА СГ1ЕЦШАЛНУ ЕДУКАЦИЈУ И РЕХАБИЛИТАЦИЈУ</w:t>
      </w:r>
      <w:bookmarkEnd w:id="1"/>
    </w:p>
    <w:p w14:paraId="5A7B5880" w14:textId="77777777" w:rsidR="00231208" w:rsidRDefault="00391FD7">
      <w:pPr>
        <w:pStyle w:val="Bodytext30"/>
        <w:shd w:val="clear" w:color="auto" w:fill="auto"/>
      </w:pPr>
      <w:proofErr w:type="spellStart"/>
      <w:r>
        <w:rPr>
          <w:rStyle w:val="Bodytext31"/>
        </w:rPr>
        <w:t>Високог</w:t>
      </w:r>
      <w:proofErr w:type="spellEnd"/>
      <w:r>
        <w:rPr>
          <w:rStyle w:val="Bodytext31"/>
        </w:rPr>
        <w:t xml:space="preserve"> </w:t>
      </w:r>
      <w:proofErr w:type="spellStart"/>
      <w:r>
        <w:rPr>
          <w:rStyle w:val="Bodytext31"/>
        </w:rPr>
        <w:t>Стевана</w:t>
      </w:r>
      <w:proofErr w:type="spellEnd"/>
      <w:r>
        <w:rPr>
          <w:rStyle w:val="Bodytext31"/>
        </w:rPr>
        <w:t xml:space="preserve"> 2,11000 </w:t>
      </w:r>
      <w:proofErr w:type="spellStart"/>
      <w:r>
        <w:rPr>
          <w:rStyle w:val="Bodytext31"/>
        </w:rPr>
        <w:t>Веоград</w:t>
      </w:r>
      <w:proofErr w:type="spellEnd"/>
      <w:r>
        <w:rPr>
          <w:rStyle w:val="Bodytext31"/>
        </w:rPr>
        <w:t xml:space="preserve">, </w:t>
      </w:r>
      <w:proofErr w:type="spellStart"/>
      <w:r>
        <w:rPr>
          <w:rStyle w:val="Bodytext31"/>
        </w:rPr>
        <w:t>тел</w:t>
      </w:r>
      <w:proofErr w:type="spellEnd"/>
      <w:r>
        <w:rPr>
          <w:rStyle w:val="Bodytext31"/>
        </w:rPr>
        <w:t xml:space="preserve">. 011/2183-036; 011,2183-056; </w:t>
      </w:r>
      <w:proofErr w:type="spellStart"/>
      <w:r>
        <w:rPr>
          <w:rStyle w:val="Bodytext31"/>
        </w:rPr>
        <w:t>факс</w:t>
      </w:r>
      <w:proofErr w:type="spellEnd"/>
      <w:r>
        <w:rPr>
          <w:rStyle w:val="Bodytext31"/>
        </w:rPr>
        <w:t xml:space="preserve"> 011 '2183-081</w:t>
      </w:r>
    </w:p>
    <w:p w14:paraId="48FF1240" w14:textId="77777777" w:rsidR="00231208" w:rsidRDefault="00391FD7">
      <w:pPr>
        <w:pStyle w:val="Bodytext30"/>
        <w:shd w:val="clear" w:color="auto" w:fill="auto"/>
        <w:spacing w:line="163" w:lineRule="exact"/>
      </w:pPr>
      <w:proofErr w:type="spellStart"/>
      <w:r>
        <w:rPr>
          <w:rStyle w:val="Bodytext31"/>
        </w:rPr>
        <w:t>Visokog</w:t>
      </w:r>
      <w:proofErr w:type="spellEnd"/>
      <w:r>
        <w:rPr>
          <w:rStyle w:val="Bodytext31"/>
        </w:rPr>
        <w:t xml:space="preserve"> Stevana2,11000 </w:t>
      </w:r>
      <w:proofErr w:type="spellStart"/>
      <w:r>
        <w:rPr>
          <w:rStyle w:val="Bodytext31"/>
        </w:rPr>
        <w:t>Beograd,tel</w:t>
      </w:r>
      <w:proofErr w:type="spellEnd"/>
      <w:r>
        <w:rPr>
          <w:rStyle w:val="Bodytext31"/>
        </w:rPr>
        <w:t>. +381 (Oil I 2183 036: +381 (0)11 2183 056: fax +381 (0)11 2183 081</w:t>
      </w:r>
    </w:p>
    <w:p w14:paraId="7C6BF35E" w14:textId="77777777" w:rsidR="00231208" w:rsidRDefault="00391FD7">
      <w:pPr>
        <w:pStyle w:val="Bodytext30"/>
        <w:shd w:val="clear" w:color="auto" w:fill="auto"/>
        <w:spacing w:line="163" w:lineRule="exact"/>
      </w:pPr>
      <w:r>
        <w:rPr>
          <w:rStyle w:val="Bodytext31"/>
        </w:rPr>
        <w:t xml:space="preserve">e-mail info </w:t>
      </w:r>
      <w:r>
        <w:rPr>
          <w:rStyle w:val="Bodytext36pt"/>
        </w:rPr>
        <w:t>a</w:t>
      </w:r>
      <w:r>
        <w:rPr>
          <w:rStyle w:val="Bodytext31"/>
        </w:rPr>
        <w:t xml:space="preserve"> lasper.bg.ac </w:t>
      </w:r>
      <w:proofErr w:type="spellStart"/>
      <w:r>
        <w:rPr>
          <w:rStyle w:val="Bodytext31"/>
        </w:rPr>
        <w:t>i</w:t>
      </w:r>
      <w:proofErr w:type="spellEnd"/>
      <w:r>
        <w:rPr>
          <w:rStyle w:val="Bodytext31"/>
        </w:rPr>
        <w:t xml:space="preserve"> s: </w:t>
      </w:r>
      <w:proofErr w:type="spellStart"/>
      <w:r>
        <w:rPr>
          <w:rStyle w:val="Bodytext31"/>
        </w:rPr>
        <w:t>htrp</w:t>
      </w:r>
      <w:proofErr w:type="spellEnd"/>
      <w:r>
        <w:rPr>
          <w:rStyle w:val="Bodytext31"/>
        </w:rPr>
        <w:t>/</w:t>
      </w:r>
      <w:hyperlink r:id="rId8" w:history="1">
        <w:r>
          <w:rPr>
            <w:rStyle w:val="Bodytext31"/>
          </w:rPr>
          <w:t>www.lasper.bg.jic</w:t>
        </w:r>
      </w:hyperlink>
      <w:r>
        <w:rPr>
          <w:rStyle w:val="Bodytext31"/>
        </w:rPr>
        <w:t xml:space="preserve"> rs</w:t>
      </w:r>
    </w:p>
    <w:p w14:paraId="54646059" w14:textId="77777777" w:rsidR="00231208" w:rsidRDefault="00391FD7">
      <w:pPr>
        <w:pStyle w:val="Bodytext30"/>
        <w:shd w:val="clear" w:color="auto" w:fill="auto"/>
        <w:spacing w:after="744" w:line="163" w:lineRule="exact"/>
      </w:pPr>
      <w:r>
        <w:rPr>
          <w:rStyle w:val="Bodytext31"/>
        </w:rPr>
        <w:t xml:space="preserve">ПНБ: 101821080; </w:t>
      </w:r>
      <w:proofErr w:type="spellStart"/>
      <w:r>
        <w:rPr>
          <w:rStyle w:val="Bodytext31"/>
        </w:rPr>
        <w:t>матичнн</w:t>
      </w:r>
      <w:proofErr w:type="spellEnd"/>
      <w:r>
        <w:rPr>
          <w:rStyle w:val="Bodytext31"/>
        </w:rPr>
        <w:t xml:space="preserve"> </w:t>
      </w:r>
      <w:proofErr w:type="spellStart"/>
      <w:r>
        <w:rPr>
          <w:rStyle w:val="Bodytext31"/>
        </w:rPr>
        <w:t>Gpoj</w:t>
      </w:r>
      <w:proofErr w:type="spellEnd"/>
      <w:r>
        <w:rPr>
          <w:rStyle w:val="Bodytext31"/>
        </w:rPr>
        <w:t xml:space="preserve">: 07017766; </w:t>
      </w:r>
      <w:proofErr w:type="spellStart"/>
      <w:r>
        <w:rPr>
          <w:rStyle w:val="Bodytext31"/>
        </w:rPr>
        <w:t>текући</w:t>
      </w:r>
      <w:proofErr w:type="spellEnd"/>
      <w:r>
        <w:rPr>
          <w:rStyle w:val="Bodytext31"/>
        </w:rPr>
        <w:t xml:space="preserve"> </w:t>
      </w:r>
      <w:proofErr w:type="spellStart"/>
      <w:r>
        <w:rPr>
          <w:rStyle w:val="Bodytext31"/>
        </w:rPr>
        <w:t>рачун</w:t>
      </w:r>
      <w:proofErr w:type="spellEnd"/>
      <w:r>
        <w:rPr>
          <w:rStyle w:val="Bodytext31"/>
        </w:rPr>
        <w:t>: 840-1787666-66</w:t>
      </w:r>
    </w:p>
    <w:p w14:paraId="29D11245" w14:textId="77777777" w:rsidR="00231208" w:rsidRDefault="00391FD7">
      <w:pPr>
        <w:pStyle w:val="Bodytext40"/>
        <w:shd w:val="clear" w:color="auto" w:fill="auto"/>
        <w:tabs>
          <w:tab w:val="right" w:pos="1234"/>
          <w:tab w:val="right" w:pos="1623"/>
        </w:tabs>
        <w:spacing w:before="0"/>
      </w:pPr>
      <w:proofErr w:type="spellStart"/>
      <w:r>
        <w:t>Број</w:t>
      </w:r>
      <w:proofErr w:type="spellEnd"/>
      <w:r>
        <w:t>:</w:t>
      </w:r>
      <w:r>
        <w:tab/>
      </w:r>
      <w:r>
        <w:rPr>
          <w:rStyle w:val="Bodytext412pt"/>
        </w:rPr>
        <w:t>^</w:t>
      </w:r>
      <w:proofErr w:type="spellStart"/>
      <w:r>
        <w:rPr>
          <w:rStyle w:val="Bodytext412pt"/>
          <w:vertAlign w:val="superscript"/>
        </w:rPr>
        <w:t>lj</w:t>
      </w:r>
      <w:proofErr w:type="spellEnd"/>
      <w:r>
        <w:rPr>
          <w:rStyle w:val="Bodytext412pt"/>
        </w:rPr>
        <w:tab/>
        <w:t>M</w:t>
      </w:r>
    </w:p>
    <w:p w14:paraId="54B6B609" w14:textId="77777777" w:rsidR="00231208" w:rsidRDefault="00391FD7">
      <w:pPr>
        <w:pStyle w:val="Bodytext50"/>
        <w:shd w:val="clear" w:color="auto" w:fill="auto"/>
        <w:spacing w:after="2947"/>
      </w:pPr>
      <w:proofErr w:type="spellStart"/>
      <w:r>
        <w:rPr>
          <w:rStyle w:val="Bodytext511pt"/>
        </w:rPr>
        <w:t>Датум</w:t>
      </w:r>
      <w:proofErr w:type="spellEnd"/>
      <w:r>
        <w:rPr>
          <w:rStyle w:val="Bodytext511pt"/>
        </w:rPr>
        <w:t xml:space="preserve">: </w:t>
      </w:r>
      <w:r>
        <w:rPr>
          <w:rStyle w:val="Bodytext51"/>
          <w:i/>
          <w:iCs/>
        </w:rPr>
        <w:t>4 $ . O b.</w:t>
      </w:r>
      <w:r>
        <w:rPr>
          <w:rStyle w:val="Bodytext511pt0"/>
        </w:rPr>
        <w:t xml:space="preserve"> 9</w:t>
      </w:r>
    </w:p>
    <w:p w14:paraId="0072505D" w14:textId="77777777" w:rsidR="00231208" w:rsidRDefault="00391FD7">
      <w:pPr>
        <w:pStyle w:val="Bodytext60"/>
        <w:shd w:val="clear" w:color="auto" w:fill="auto"/>
        <w:spacing w:before="0" w:after="5607"/>
        <w:ind w:right="220"/>
      </w:pPr>
      <w:r>
        <w:rPr>
          <w:rStyle w:val="Bodytext6Spacing5pt"/>
          <w:b/>
          <w:bCs/>
        </w:rPr>
        <w:t>СТАТУТ</w:t>
      </w:r>
      <w:r>
        <w:rPr>
          <w:rStyle w:val="Bodytext6Spacing5pt"/>
          <w:b/>
          <w:bCs/>
        </w:rPr>
        <w:br/>
      </w:r>
      <w:r>
        <w:t>УНИВЕРЗИТЕТА У БЕОГРАДУ</w:t>
      </w:r>
      <w:r>
        <w:br/>
        <w:t xml:space="preserve">ФАКУЛТЕТА </w:t>
      </w:r>
      <w:r>
        <w:rPr>
          <w:lang w:bidi="en-US"/>
        </w:rPr>
        <w:t xml:space="preserve">3A </w:t>
      </w:r>
      <w:r>
        <w:t>СПЕЦИЈАЛНУ</w:t>
      </w:r>
      <w:r>
        <w:br/>
        <w:t>ЕДУКАЦИЈУ И РЕХАБИЛИТАЦИЈУ</w:t>
      </w:r>
    </w:p>
    <w:p w14:paraId="3C81B223" w14:textId="77777777" w:rsidR="00231208" w:rsidRDefault="00391FD7">
      <w:pPr>
        <w:pStyle w:val="Heading20"/>
        <w:keepNext/>
        <w:keepLines/>
        <w:shd w:val="clear" w:color="auto" w:fill="auto"/>
        <w:spacing w:before="0" w:line="240" w:lineRule="exact"/>
        <w:ind w:left="3780"/>
        <w:sectPr w:rsidR="00231208" w:rsidSect="009015FD">
          <w:headerReference w:type="even" r:id="rId9"/>
          <w:headerReference w:type="default" r:id="rId10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  <w:bookmarkStart w:id="2" w:name="bookmark1"/>
      <w:proofErr w:type="spellStart"/>
      <w:r>
        <w:t>Београд</w:t>
      </w:r>
      <w:proofErr w:type="spellEnd"/>
      <w:r>
        <w:t xml:space="preserve">, </w:t>
      </w:r>
      <w:r>
        <w:rPr>
          <w:lang w:bidi="en-US"/>
        </w:rPr>
        <w:t>2019.</w:t>
      </w:r>
      <w:bookmarkEnd w:id="2"/>
      <w:r>
        <w:br w:type="page"/>
      </w:r>
    </w:p>
    <w:p w14:paraId="569BC4F4" w14:textId="77777777" w:rsidR="00231208" w:rsidRDefault="00391FD7">
      <w:pPr>
        <w:pStyle w:val="Heading430"/>
        <w:keepNext/>
        <w:keepLines/>
        <w:shd w:val="clear" w:color="auto" w:fill="auto"/>
        <w:ind w:right="3380"/>
      </w:pPr>
      <w:bookmarkStart w:id="3" w:name="bookmark3"/>
      <w:proofErr w:type="spellStart"/>
      <w:r>
        <w:lastRenderedPageBreak/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 </w:t>
      </w:r>
      <w:proofErr w:type="spellStart"/>
      <w:r>
        <w:t>Универзитет</w:t>
      </w:r>
      <w:proofErr w:type="spellEnd"/>
      <w:r>
        <w:t xml:space="preserve"> у </w:t>
      </w:r>
      <w:proofErr w:type="spellStart"/>
      <w:r>
        <w:t>Бсограду</w:t>
      </w:r>
      <w:bookmarkEnd w:id="3"/>
      <w:proofErr w:type="spellEnd"/>
    </w:p>
    <w:p w14:paraId="30DF9A96" w14:textId="77777777" w:rsidR="00231208" w:rsidRDefault="00391FD7">
      <w:pPr>
        <w:pStyle w:val="Bodytext90"/>
        <w:shd w:val="clear" w:color="auto" w:fill="auto"/>
        <w:spacing w:after="581"/>
      </w:pPr>
      <w:proofErr w:type="spellStart"/>
      <w:r>
        <w:t>Факултет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специјалну</w:t>
      </w:r>
      <w:proofErr w:type="spellEnd"/>
      <w:r>
        <w:t xml:space="preserve"> </w:t>
      </w:r>
      <w:proofErr w:type="spellStart"/>
      <w:r>
        <w:t>едукацију</w:t>
      </w:r>
      <w:proofErr w:type="spellEnd"/>
      <w:r>
        <w:t xml:space="preserve"> и </w:t>
      </w:r>
      <w:proofErr w:type="spellStart"/>
      <w:r>
        <w:t>рехабилитацију</w:t>
      </w:r>
      <w:proofErr w:type="spellEnd"/>
    </w:p>
    <w:p w14:paraId="0D3A2D15" w14:textId="77777777" w:rsidR="00231208" w:rsidRDefault="00391FD7">
      <w:pPr>
        <w:pStyle w:val="Bodytext20"/>
        <w:shd w:val="clear" w:color="auto" w:fill="auto"/>
        <w:spacing w:before="0" w:after="550" w:line="298" w:lineRule="exact"/>
        <w:ind w:firstLine="821"/>
      </w:pPr>
      <w:proofErr w:type="spellStart"/>
      <w:r>
        <w:t>Савет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 - </w:t>
      </w:r>
      <w:proofErr w:type="spellStart"/>
      <w:r>
        <w:t>Факултета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специјалну</w:t>
      </w:r>
      <w:proofErr w:type="spellEnd"/>
      <w:r>
        <w:t xml:space="preserve"> </w:t>
      </w:r>
      <w:proofErr w:type="spellStart"/>
      <w:r>
        <w:t>едукацију</w:t>
      </w:r>
      <w:proofErr w:type="spellEnd"/>
      <w:r>
        <w:t xml:space="preserve"> и </w:t>
      </w:r>
      <w:proofErr w:type="spellStart"/>
      <w:r>
        <w:t>рехабилитацију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63.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високом</w:t>
      </w:r>
      <w:proofErr w:type="spellEnd"/>
      <w:r>
        <w:t xml:space="preserve"> </w:t>
      </w:r>
      <w:proofErr w:type="spellStart"/>
      <w:r>
        <w:t>образовању</w:t>
      </w:r>
      <w:proofErr w:type="spellEnd"/>
      <w:r>
        <w:t xml:space="preserve"> («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», бр.88/17) - 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Закон</w:t>
      </w:r>
      <w:proofErr w:type="spellEnd"/>
      <w:r>
        <w:t xml:space="preserve">, 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Наставно-научног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t xml:space="preserve"> 03.9.2018.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доноси</w:t>
      </w:r>
      <w:proofErr w:type="spellEnd"/>
    </w:p>
    <w:p w14:paraId="0BE04823" w14:textId="77777777" w:rsidR="00231208" w:rsidRDefault="00391FD7">
      <w:pPr>
        <w:pStyle w:val="Heading10"/>
        <w:keepNext/>
        <w:keepLines/>
        <w:shd w:val="clear" w:color="auto" w:fill="auto"/>
        <w:spacing w:before="0" w:after="600"/>
      </w:pPr>
      <w:bookmarkStart w:id="4" w:name="bookmark4"/>
      <w:r>
        <w:t>СТАТУТ</w:t>
      </w:r>
      <w:r>
        <w:br/>
      </w:r>
      <w:proofErr w:type="spellStart"/>
      <w:r>
        <w:t>Универзитета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br/>
      </w:r>
      <w:proofErr w:type="spellStart"/>
      <w:r>
        <w:t>Факултета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специјалну</w:t>
      </w:r>
      <w:proofErr w:type="spellEnd"/>
      <w:r>
        <w:t xml:space="preserve"> </w:t>
      </w:r>
      <w:proofErr w:type="spellStart"/>
      <w:r>
        <w:t>едукацију</w:t>
      </w:r>
      <w:proofErr w:type="spellEnd"/>
      <w:r>
        <w:t xml:space="preserve"> и </w:t>
      </w:r>
      <w:proofErr w:type="spellStart"/>
      <w:r>
        <w:t>рехабилитацију</w:t>
      </w:r>
      <w:bookmarkEnd w:id="4"/>
      <w:proofErr w:type="spellEnd"/>
    </w:p>
    <w:p w14:paraId="363C2176" w14:textId="77777777" w:rsidR="00231208" w:rsidRDefault="00231208" w:rsidP="00A835AF">
      <w:pPr>
        <w:pStyle w:val="Bodytext70"/>
        <w:shd w:val="clear" w:color="auto" w:fill="auto"/>
        <w:spacing w:before="0" w:line="170" w:lineRule="exact"/>
        <w:ind w:firstLine="0"/>
      </w:pPr>
    </w:p>
    <w:p w14:paraId="3BDC6EEE" w14:textId="77777777" w:rsidR="00231208" w:rsidRDefault="00391FD7" w:rsidP="00391FD7">
      <w:pPr>
        <w:pStyle w:val="Bodytext11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654" w:line="210" w:lineRule="exact"/>
        <w:ind w:firstLine="32"/>
        <w:jc w:val="both"/>
      </w:pPr>
      <w:r>
        <w:t>СТУДИЈЕ</w:t>
      </w:r>
    </w:p>
    <w:p w14:paraId="129869BE" w14:textId="77777777" w:rsidR="00231208" w:rsidRDefault="00391FD7">
      <w:pPr>
        <w:pStyle w:val="Heading50"/>
        <w:keepNext/>
        <w:keepLines/>
        <w:shd w:val="clear" w:color="auto" w:fill="auto"/>
        <w:spacing w:before="0" w:after="249" w:line="240" w:lineRule="exact"/>
        <w:ind w:firstLine="32"/>
      </w:pPr>
      <w:bookmarkStart w:id="5" w:name="bookmark57"/>
      <w:proofErr w:type="spellStart"/>
      <w:r>
        <w:t>Школска</w:t>
      </w:r>
      <w:proofErr w:type="spellEnd"/>
      <w:r>
        <w:t xml:space="preserve"> </w:t>
      </w:r>
      <w:proofErr w:type="spellStart"/>
      <w:r>
        <w:t>годииа</w:t>
      </w:r>
      <w:bookmarkEnd w:id="5"/>
      <w:proofErr w:type="spellEnd"/>
    </w:p>
    <w:p w14:paraId="7C1D6A39" w14:textId="77777777" w:rsidR="00231208" w:rsidRDefault="00391FD7">
      <w:pPr>
        <w:pStyle w:val="Bodytext20"/>
        <w:shd w:val="clear" w:color="auto" w:fill="auto"/>
        <w:spacing w:before="0" w:after="182" w:line="190" w:lineRule="exact"/>
        <w:ind w:left="60" w:firstLine="0"/>
        <w:jc w:val="center"/>
      </w:pPr>
      <w:proofErr w:type="spellStart"/>
      <w:r>
        <w:t>Члан</w:t>
      </w:r>
      <w:proofErr w:type="spellEnd"/>
      <w:r>
        <w:t xml:space="preserve"> 83.</w:t>
      </w:r>
    </w:p>
    <w:p w14:paraId="0F81027F" w14:textId="77777777" w:rsidR="00231208" w:rsidRDefault="00391FD7" w:rsidP="00391FD7">
      <w:pPr>
        <w:pStyle w:val="Bodytext20"/>
        <w:numPr>
          <w:ilvl w:val="0"/>
          <w:numId w:val="2"/>
        </w:numPr>
        <w:shd w:val="clear" w:color="auto" w:fill="auto"/>
        <w:tabs>
          <w:tab w:val="left" w:pos="771"/>
        </w:tabs>
        <w:spacing w:before="0" w:after="0" w:line="298" w:lineRule="exact"/>
        <w:ind w:left="760" w:hanging="434"/>
      </w:pPr>
      <w:proofErr w:type="spellStart"/>
      <w:r>
        <w:t>Факултет</w:t>
      </w:r>
      <w:proofErr w:type="spellEnd"/>
      <w:r>
        <w:t xml:space="preserve"> </w:t>
      </w:r>
      <w:proofErr w:type="spellStart"/>
      <w:r>
        <w:t>организује</w:t>
      </w:r>
      <w:proofErr w:type="spellEnd"/>
      <w:r>
        <w:t xml:space="preserve"> и </w:t>
      </w:r>
      <w:proofErr w:type="spellStart"/>
      <w:r>
        <w:t>изводи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, </w:t>
      </w:r>
      <w:proofErr w:type="spellStart"/>
      <w:r>
        <w:t>почиње</w:t>
      </w:r>
      <w:proofErr w:type="spellEnd"/>
      <w:r>
        <w:t xml:space="preserve"> 1. </w:t>
      </w:r>
      <w:proofErr w:type="spellStart"/>
      <w:r>
        <w:t>октобра</w:t>
      </w:r>
      <w:proofErr w:type="spellEnd"/>
      <w:r>
        <w:t xml:space="preserve"> и </w:t>
      </w:r>
      <w:proofErr w:type="spellStart"/>
      <w:r>
        <w:t>траје</w:t>
      </w:r>
      <w:proofErr w:type="spellEnd"/>
      <w:r>
        <w:t xml:space="preserve"> 12 </w:t>
      </w:r>
      <w:proofErr w:type="spellStart"/>
      <w:r>
        <w:t>календарских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>.</w:t>
      </w:r>
    </w:p>
    <w:p w14:paraId="63498A4A" w14:textId="77777777" w:rsidR="00231208" w:rsidRDefault="00391FD7" w:rsidP="00391FD7">
      <w:pPr>
        <w:pStyle w:val="Bodytext20"/>
        <w:numPr>
          <w:ilvl w:val="0"/>
          <w:numId w:val="2"/>
        </w:numPr>
        <w:shd w:val="clear" w:color="auto" w:fill="auto"/>
        <w:tabs>
          <w:tab w:val="left" w:pos="771"/>
        </w:tabs>
        <w:spacing w:before="0" w:after="0" w:line="298" w:lineRule="exact"/>
        <w:ind w:left="760" w:hanging="434"/>
      </w:pPr>
      <w:proofErr w:type="spellStart"/>
      <w:r>
        <w:t>Школска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, 42 </w:t>
      </w:r>
      <w:proofErr w:type="spellStart"/>
      <w:r>
        <w:t>радне</w:t>
      </w:r>
      <w:proofErr w:type="spellEnd"/>
      <w:r>
        <w:t xml:space="preserve"> </w:t>
      </w:r>
      <w:proofErr w:type="spellStart"/>
      <w:r>
        <w:t>недеље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чега</w:t>
      </w:r>
      <w:proofErr w:type="spellEnd"/>
      <w:r>
        <w:t xml:space="preserve"> 30 </w:t>
      </w:r>
      <w:proofErr w:type="spellStart"/>
      <w:r>
        <w:t>наставних</w:t>
      </w:r>
      <w:proofErr w:type="spellEnd"/>
      <w:r>
        <w:t xml:space="preserve"> </w:t>
      </w:r>
      <w:proofErr w:type="spellStart"/>
      <w:r>
        <w:t>недеља</w:t>
      </w:r>
      <w:proofErr w:type="spellEnd"/>
      <w:r>
        <w:t xml:space="preserve"> и 12 </w:t>
      </w:r>
      <w:proofErr w:type="spellStart"/>
      <w:r>
        <w:t>недеља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консултације</w:t>
      </w:r>
      <w:proofErr w:type="spellEnd"/>
      <w:r>
        <w:t xml:space="preserve">, </w:t>
      </w:r>
      <w:proofErr w:type="spellStart"/>
      <w:r>
        <w:t>припрему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и </w:t>
      </w:r>
      <w:proofErr w:type="spellStart"/>
      <w:r>
        <w:t>испите</w:t>
      </w:r>
      <w:proofErr w:type="spellEnd"/>
      <w:r>
        <w:t>.</w:t>
      </w:r>
    </w:p>
    <w:p w14:paraId="174B3604" w14:textId="77777777" w:rsidR="00231208" w:rsidRDefault="00391FD7" w:rsidP="00391FD7">
      <w:pPr>
        <w:pStyle w:val="Bodytext20"/>
        <w:numPr>
          <w:ilvl w:val="0"/>
          <w:numId w:val="2"/>
        </w:numPr>
        <w:shd w:val="clear" w:color="auto" w:fill="auto"/>
        <w:tabs>
          <w:tab w:val="left" w:pos="771"/>
        </w:tabs>
        <w:spacing w:before="0" w:after="0" w:line="298" w:lineRule="exact"/>
        <w:ind w:left="760" w:hanging="434"/>
      </w:pPr>
      <w:proofErr w:type="spellStart"/>
      <w:r>
        <w:t>Школска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дели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јесењи</w:t>
      </w:r>
      <w:proofErr w:type="spellEnd"/>
      <w:r>
        <w:t xml:space="preserve"> и </w:t>
      </w:r>
      <w:proofErr w:type="spellStart"/>
      <w:r>
        <w:t>пролећни</w:t>
      </w:r>
      <w:proofErr w:type="spellEnd"/>
      <w:r>
        <w:t xml:space="preserve"> </w:t>
      </w:r>
      <w:proofErr w:type="spellStart"/>
      <w:r>
        <w:t>семестар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, 15 </w:t>
      </w:r>
      <w:proofErr w:type="spellStart"/>
      <w:r>
        <w:t>наставних</w:t>
      </w:r>
      <w:proofErr w:type="spellEnd"/>
      <w:r>
        <w:t xml:space="preserve"> </w:t>
      </w:r>
      <w:proofErr w:type="spellStart"/>
      <w:r>
        <w:t>недеља</w:t>
      </w:r>
      <w:proofErr w:type="spellEnd"/>
      <w:r>
        <w:t xml:space="preserve"> и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недеља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консултације</w:t>
      </w:r>
      <w:proofErr w:type="spellEnd"/>
      <w:r>
        <w:t xml:space="preserve">, </w:t>
      </w:r>
      <w:proofErr w:type="spellStart"/>
      <w:r>
        <w:t>припрему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и </w:t>
      </w:r>
      <w:proofErr w:type="spellStart"/>
      <w:r>
        <w:t>испите</w:t>
      </w:r>
      <w:proofErr w:type="spellEnd"/>
      <w:r>
        <w:t>.</w:t>
      </w:r>
    </w:p>
    <w:p w14:paraId="3B63F7F8" w14:textId="77777777" w:rsidR="00231208" w:rsidRDefault="00391FD7" w:rsidP="00391FD7">
      <w:pPr>
        <w:pStyle w:val="Bodytext20"/>
        <w:numPr>
          <w:ilvl w:val="0"/>
          <w:numId w:val="2"/>
        </w:numPr>
        <w:shd w:val="clear" w:color="auto" w:fill="auto"/>
        <w:tabs>
          <w:tab w:val="left" w:pos="771"/>
        </w:tabs>
        <w:spacing w:before="0" w:after="646" w:line="298" w:lineRule="exact"/>
        <w:ind w:left="760" w:hanging="434"/>
      </w:pPr>
      <w:proofErr w:type="spellStart"/>
      <w:r>
        <w:t>Настава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организује</w:t>
      </w:r>
      <w:proofErr w:type="spellEnd"/>
      <w:r>
        <w:t xml:space="preserve"> и </w:t>
      </w:r>
      <w:proofErr w:type="spellStart"/>
      <w:r>
        <w:t>изводи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семестрима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>.</w:t>
      </w:r>
    </w:p>
    <w:p w14:paraId="052CA7A2" w14:textId="77777777" w:rsidR="00231208" w:rsidRDefault="00391FD7">
      <w:pPr>
        <w:pStyle w:val="Heading50"/>
        <w:keepNext/>
        <w:keepLines/>
        <w:shd w:val="clear" w:color="auto" w:fill="auto"/>
        <w:spacing w:before="0" w:after="249" w:line="240" w:lineRule="exact"/>
        <w:ind w:firstLine="32"/>
      </w:pPr>
      <w:bookmarkStart w:id="6" w:name="bookmark58"/>
      <w:proofErr w:type="spellStart"/>
      <w:r>
        <w:t>Студијски</w:t>
      </w:r>
      <w:proofErr w:type="spellEnd"/>
      <w:r>
        <w:t xml:space="preserve"> </w:t>
      </w:r>
      <w:proofErr w:type="spellStart"/>
      <w:r>
        <w:t>програм</w:t>
      </w:r>
      <w:bookmarkEnd w:id="6"/>
      <w:proofErr w:type="spellEnd"/>
    </w:p>
    <w:p w14:paraId="1D27B0B8" w14:textId="77777777" w:rsidR="00231208" w:rsidRDefault="00391FD7">
      <w:pPr>
        <w:pStyle w:val="Bodytext20"/>
        <w:shd w:val="clear" w:color="auto" w:fill="auto"/>
        <w:spacing w:before="0" w:after="182" w:line="190" w:lineRule="exact"/>
        <w:ind w:left="60" w:firstLine="0"/>
        <w:jc w:val="center"/>
      </w:pPr>
      <w:proofErr w:type="spellStart"/>
      <w:r>
        <w:t>Члан</w:t>
      </w:r>
      <w:proofErr w:type="spellEnd"/>
      <w:r>
        <w:t xml:space="preserve"> 84.</w:t>
      </w:r>
    </w:p>
    <w:p w14:paraId="16B34588" w14:textId="77777777" w:rsidR="00231208" w:rsidRDefault="00391FD7" w:rsidP="00391FD7">
      <w:pPr>
        <w:pStyle w:val="Bodytext20"/>
        <w:numPr>
          <w:ilvl w:val="0"/>
          <w:numId w:val="3"/>
        </w:numPr>
        <w:shd w:val="clear" w:color="auto" w:fill="auto"/>
        <w:tabs>
          <w:tab w:val="left" w:pos="771"/>
        </w:tabs>
        <w:spacing w:before="0" w:after="0" w:line="298" w:lineRule="exact"/>
        <w:ind w:left="760" w:hanging="434"/>
      </w:pPr>
      <w:proofErr w:type="spellStart"/>
      <w:r>
        <w:t>Студијски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скуп</w:t>
      </w:r>
      <w:proofErr w:type="spellEnd"/>
      <w:r>
        <w:t xml:space="preserve"> </w:t>
      </w:r>
      <w:proofErr w:type="spellStart"/>
      <w:r>
        <w:t>обавезних</w:t>
      </w:r>
      <w:proofErr w:type="spellEnd"/>
      <w:r>
        <w:t xml:space="preserve"> и </w:t>
      </w:r>
      <w:proofErr w:type="spellStart"/>
      <w:r>
        <w:t>изборних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студијских</w:t>
      </w:r>
      <w:proofErr w:type="spellEnd"/>
      <w:r>
        <w:t xml:space="preserve"> </w:t>
      </w:r>
      <w:proofErr w:type="spellStart"/>
      <w:r>
        <w:t>подручја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оквирним</w:t>
      </w:r>
      <w:proofErr w:type="spellEnd"/>
      <w:r>
        <w:t xml:space="preserve"> </w:t>
      </w:r>
      <w:proofErr w:type="spellStart"/>
      <w:r>
        <w:t>садржајем</w:t>
      </w:r>
      <w:proofErr w:type="spellEnd"/>
      <w:r>
        <w:t xml:space="preserve">, </w:t>
      </w:r>
      <w:proofErr w:type="spellStart"/>
      <w:r>
        <w:t>чијим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савладавањем</w:t>
      </w:r>
      <w:proofErr w:type="spellEnd"/>
      <w:r>
        <w:t xml:space="preserve"> </w:t>
      </w:r>
      <w:proofErr w:type="spellStart"/>
      <w:r>
        <w:t>обезбеђују</w:t>
      </w:r>
      <w:proofErr w:type="spellEnd"/>
      <w:r>
        <w:t xml:space="preserve"> </w:t>
      </w:r>
      <w:proofErr w:type="spellStart"/>
      <w:r>
        <w:t>неопходна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и </w:t>
      </w:r>
      <w:proofErr w:type="spellStart"/>
      <w:r>
        <w:t>вештине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сгицање</w:t>
      </w:r>
      <w:proofErr w:type="spellEnd"/>
      <w:r>
        <w:t xml:space="preserve"> </w:t>
      </w:r>
      <w:proofErr w:type="spellStart"/>
      <w:r>
        <w:t>дипломе</w:t>
      </w:r>
      <w:proofErr w:type="spellEnd"/>
      <w:r>
        <w:t xml:space="preserve"> </w:t>
      </w:r>
      <w:proofErr w:type="spellStart"/>
      <w:r>
        <w:t>одговарајућег</w:t>
      </w:r>
      <w:proofErr w:type="spellEnd"/>
      <w:r>
        <w:t xml:space="preserve"> </w:t>
      </w:r>
      <w:proofErr w:type="spellStart"/>
      <w:r>
        <w:t>нивоа</w:t>
      </w:r>
      <w:proofErr w:type="spellEnd"/>
      <w:r>
        <w:t xml:space="preserve"> и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>.</w:t>
      </w:r>
    </w:p>
    <w:p w14:paraId="767F3F34" w14:textId="77777777" w:rsidR="00231208" w:rsidRDefault="00391FD7" w:rsidP="00391FD7">
      <w:pPr>
        <w:pStyle w:val="Bodytext20"/>
        <w:numPr>
          <w:ilvl w:val="0"/>
          <w:numId w:val="3"/>
        </w:numPr>
        <w:shd w:val="clear" w:color="auto" w:fill="auto"/>
        <w:tabs>
          <w:tab w:val="left" w:pos="771"/>
        </w:tabs>
        <w:spacing w:before="0" w:after="0" w:line="298" w:lineRule="exact"/>
        <w:ind w:left="760" w:hanging="434"/>
      </w:pPr>
      <w:proofErr w:type="spellStart"/>
      <w:r>
        <w:t>Студијским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 xml:space="preserve"> </w:t>
      </w:r>
      <w:proofErr w:type="spellStart"/>
      <w:r>
        <w:t>утврђују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>:</w:t>
      </w:r>
    </w:p>
    <w:p w14:paraId="0AA8B511" w14:textId="77777777" w:rsidR="00231208" w:rsidRDefault="00391FD7" w:rsidP="00391FD7">
      <w:pPr>
        <w:pStyle w:val="Bodytext20"/>
        <w:numPr>
          <w:ilvl w:val="0"/>
          <w:numId w:val="4"/>
        </w:numPr>
        <w:shd w:val="clear" w:color="auto" w:fill="auto"/>
        <w:tabs>
          <w:tab w:val="left" w:pos="1274"/>
        </w:tabs>
        <w:spacing w:before="0" w:after="0" w:line="298" w:lineRule="exact"/>
        <w:ind w:left="900" w:hanging="6"/>
      </w:pPr>
      <w:proofErr w:type="spellStart"/>
      <w:r>
        <w:t>назив</w:t>
      </w:r>
      <w:proofErr w:type="spellEnd"/>
      <w:r>
        <w:t xml:space="preserve"> и </w:t>
      </w:r>
      <w:proofErr w:type="spellStart"/>
      <w:r>
        <w:t>циљеви</w:t>
      </w:r>
      <w:proofErr w:type="spellEnd"/>
      <w:r>
        <w:t xml:space="preserve"> </w:t>
      </w:r>
      <w:proofErr w:type="spellStart"/>
      <w:r>
        <w:t>студијског</w:t>
      </w:r>
      <w:proofErr w:type="spellEnd"/>
      <w:r>
        <w:t xml:space="preserve"> </w:t>
      </w:r>
      <w:proofErr w:type="spellStart"/>
      <w:proofErr w:type="gramStart"/>
      <w:r>
        <w:t>програма</w:t>
      </w:r>
      <w:proofErr w:type="spellEnd"/>
      <w:r>
        <w:t>;</w:t>
      </w:r>
      <w:proofErr w:type="gramEnd"/>
    </w:p>
    <w:p w14:paraId="0536F45E" w14:textId="77777777" w:rsidR="00231208" w:rsidRDefault="00391FD7" w:rsidP="00391FD7">
      <w:pPr>
        <w:pStyle w:val="Bodytext20"/>
        <w:numPr>
          <w:ilvl w:val="0"/>
          <w:numId w:val="4"/>
        </w:numPr>
        <w:shd w:val="clear" w:color="auto" w:fill="auto"/>
        <w:tabs>
          <w:tab w:val="left" w:pos="1274"/>
        </w:tabs>
        <w:spacing w:before="0" w:after="0" w:line="298" w:lineRule="exact"/>
        <w:ind w:left="900" w:hanging="6"/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 и </w:t>
      </w:r>
      <w:proofErr w:type="spellStart"/>
      <w:r>
        <w:t>исход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 </w:t>
      </w:r>
      <w:proofErr w:type="spellStart"/>
      <w:proofErr w:type="gramStart"/>
      <w:r>
        <w:t>учења</w:t>
      </w:r>
      <w:proofErr w:type="spellEnd"/>
      <w:r>
        <w:t>;</w:t>
      </w:r>
      <w:proofErr w:type="gramEnd"/>
    </w:p>
    <w:p w14:paraId="28496D8D" w14:textId="77777777" w:rsidR="00231208" w:rsidRDefault="00391FD7" w:rsidP="00391FD7">
      <w:pPr>
        <w:pStyle w:val="Bodytext20"/>
        <w:numPr>
          <w:ilvl w:val="0"/>
          <w:numId w:val="4"/>
        </w:numPr>
        <w:shd w:val="clear" w:color="auto" w:fill="auto"/>
        <w:tabs>
          <w:tab w:val="left" w:pos="1274"/>
        </w:tabs>
        <w:spacing w:before="0" w:after="0" w:line="298" w:lineRule="exact"/>
        <w:ind w:left="900" w:hanging="6"/>
      </w:pPr>
      <w:proofErr w:type="spellStart"/>
      <w:r>
        <w:t>стручни</w:t>
      </w:r>
      <w:proofErr w:type="spellEnd"/>
      <w:r>
        <w:t xml:space="preserve">, </w:t>
      </w:r>
      <w:proofErr w:type="spellStart"/>
      <w:r>
        <w:t>академски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научни</w:t>
      </w:r>
      <w:proofErr w:type="spellEnd"/>
      <w:r>
        <w:t xml:space="preserve"> </w:t>
      </w:r>
      <w:proofErr w:type="spellStart"/>
      <w:proofErr w:type="gramStart"/>
      <w:r>
        <w:t>назив</w:t>
      </w:r>
      <w:proofErr w:type="spellEnd"/>
      <w:r>
        <w:t>;</w:t>
      </w:r>
      <w:proofErr w:type="gramEnd"/>
    </w:p>
    <w:p w14:paraId="23FC84EE" w14:textId="77777777" w:rsidR="00231208" w:rsidRDefault="00391FD7" w:rsidP="00391FD7">
      <w:pPr>
        <w:pStyle w:val="Bodytext20"/>
        <w:numPr>
          <w:ilvl w:val="0"/>
          <w:numId w:val="4"/>
        </w:numPr>
        <w:shd w:val="clear" w:color="auto" w:fill="auto"/>
        <w:tabs>
          <w:tab w:val="left" w:pos="1274"/>
        </w:tabs>
        <w:spacing w:before="0" w:after="0" w:line="298" w:lineRule="exact"/>
        <w:ind w:left="900" w:hanging="6"/>
      </w:pP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студијски</w:t>
      </w:r>
      <w:proofErr w:type="spellEnd"/>
      <w:r>
        <w:t xml:space="preserve"> </w:t>
      </w:r>
      <w:proofErr w:type="spellStart"/>
      <w:proofErr w:type="gramStart"/>
      <w:r>
        <w:t>програм</w:t>
      </w:r>
      <w:proofErr w:type="spellEnd"/>
      <w:r>
        <w:t>;</w:t>
      </w:r>
      <w:proofErr w:type="gramEnd"/>
    </w:p>
    <w:p w14:paraId="2984559C" w14:textId="77777777" w:rsidR="00231208" w:rsidRDefault="00391FD7" w:rsidP="00391FD7">
      <w:pPr>
        <w:pStyle w:val="Bodytext20"/>
        <w:numPr>
          <w:ilvl w:val="0"/>
          <w:numId w:val="4"/>
        </w:numPr>
        <w:shd w:val="clear" w:color="auto" w:fill="auto"/>
        <w:tabs>
          <w:tab w:val="left" w:pos="1274"/>
        </w:tabs>
        <w:spacing w:before="0" w:after="0" w:line="298" w:lineRule="exact"/>
        <w:ind w:left="1320" w:hanging="426"/>
        <w:jc w:val="left"/>
      </w:pPr>
      <w:proofErr w:type="spellStart"/>
      <w:r>
        <w:t>листа</w:t>
      </w:r>
      <w:proofErr w:type="spellEnd"/>
      <w:r>
        <w:t xml:space="preserve"> </w:t>
      </w:r>
      <w:proofErr w:type="spellStart"/>
      <w:r>
        <w:t>обавезних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студијских</w:t>
      </w:r>
      <w:proofErr w:type="spellEnd"/>
      <w:r>
        <w:t xml:space="preserve"> </w:t>
      </w:r>
      <w:proofErr w:type="spellStart"/>
      <w:r>
        <w:t>подручја</w:t>
      </w:r>
      <w:proofErr w:type="spellEnd"/>
      <w:r>
        <w:t xml:space="preserve"> и </w:t>
      </w:r>
      <w:proofErr w:type="spellStart"/>
      <w:r>
        <w:t>изборних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, с </w:t>
      </w:r>
      <w:proofErr w:type="spellStart"/>
      <w:r>
        <w:t>оквирним</w:t>
      </w:r>
      <w:proofErr w:type="spellEnd"/>
      <w:r>
        <w:t xml:space="preserve"> </w:t>
      </w:r>
      <w:proofErr w:type="spellStart"/>
      <w:proofErr w:type="gramStart"/>
      <w:r>
        <w:t>садржајем</w:t>
      </w:r>
      <w:proofErr w:type="spellEnd"/>
      <w:r>
        <w:t>;</w:t>
      </w:r>
      <w:proofErr w:type="gramEnd"/>
    </w:p>
    <w:p w14:paraId="54D50F85" w14:textId="77777777" w:rsidR="00231208" w:rsidRDefault="00391FD7" w:rsidP="00391FD7">
      <w:pPr>
        <w:pStyle w:val="Bodytext20"/>
        <w:numPr>
          <w:ilvl w:val="0"/>
          <w:numId w:val="4"/>
        </w:numPr>
        <w:shd w:val="clear" w:color="auto" w:fill="auto"/>
        <w:tabs>
          <w:tab w:val="left" w:pos="1274"/>
        </w:tabs>
        <w:spacing w:before="0" w:after="0" w:line="298" w:lineRule="exact"/>
        <w:ind w:left="900" w:hanging="6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 и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појединих</w:t>
      </w:r>
      <w:proofErr w:type="spellEnd"/>
      <w:r>
        <w:t xml:space="preserve"> </w:t>
      </w:r>
      <w:proofErr w:type="spellStart"/>
      <w:r>
        <w:t>облика</w:t>
      </w:r>
      <w:proofErr w:type="spellEnd"/>
      <w:r>
        <w:t xml:space="preserve"> </w:t>
      </w:r>
      <w:proofErr w:type="spellStart"/>
      <w:proofErr w:type="gramStart"/>
      <w:r>
        <w:t>студија</w:t>
      </w:r>
      <w:proofErr w:type="spellEnd"/>
      <w:r>
        <w:t>;</w:t>
      </w:r>
      <w:proofErr w:type="gramEnd"/>
    </w:p>
    <w:p w14:paraId="0CC156F5" w14:textId="77777777" w:rsidR="00231208" w:rsidRDefault="00391FD7" w:rsidP="00391FD7">
      <w:pPr>
        <w:pStyle w:val="Bodytext20"/>
        <w:numPr>
          <w:ilvl w:val="0"/>
          <w:numId w:val="4"/>
        </w:numPr>
        <w:shd w:val="clear" w:color="auto" w:fill="auto"/>
        <w:tabs>
          <w:tab w:val="left" w:pos="1274"/>
        </w:tabs>
        <w:spacing w:before="0" w:after="0" w:line="298" w:lineRule="exact"/>
        <w:ind w:left="900" w:hanging="6"/>
      </w:pPr>
      <w:proofErr w:type="spellStart"/>
      <w:r>
        <w:t>бодовна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иредмета</w:t>
      </w:r>
      <w:proofErr w:type="spellEnd"/>
      <w:r>
        <w:t xml:space="preserve"> </w:t>
      </w:r>
      <w:proofErr w:type="spellStart"/>
      <w:r>
        <w:t>исказана</w:t>
      </w:r>
      <w:proofErr w:type="spellEnd"/>
      <w:r>
        <w:t xml:space="preserve"> у ЕСПБ </w:t>
      </w:r>
      <w:proofErr w:type="spellStart"/>
      <w:proofErr w:type="gramStart"/>
      <w:r>
        <w:t>бодовима</w:t>
      </w:r>
      <w:proofErr w:type="spellEnd"/>
      <w:r>
        <w:t>;</w:t>
      </w:r>
      <w:proofErr w:type="gramEnd"/>
    </w:p>
    <w:p w14:paraId="7031AF38" w14:textId="77777777" w:rsidR="00231208" w:rsidRDefault="00391FD7" w:rsidP="00391FD7">
      <w:pPr>
        <w:pStyle w:val="Bodytext20"/>
        <w:numPr>
          <w:ilvl w:val="0"/>
          <w:numId w:val="4"/>
        </w:numPr>
        <w:shd w:val="clear" w:color="auto" w:fill="auto"/>
        <w:tabs>
          <w:tab w:val="left" w:pos="1274"/>
        </w:tabs>
        <w:spacing w:before="0" w:after="702" w:line="298" w:lineRule="exact"/>
        <w:ind w:left="900" w:hanging="6"/>
      </w:pPr>
      <w:proofErr w:type="spellStart"/>
      <w:r>
        <w:t>бодовна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завршног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t>исказана</w:t>
      </w:r>
      <w:proofErr w:type="spellEnd"/>
      <w:r>
        <w:t xml:space="preserve"> у ЕСПБ </w:t>
      </w:r>
      <w:proofErr w:type="spellStart"/>
      <w:proofErr w:type="gramStart"/>
      <w:r>
        <w:t>бодовима</w:t>
      </w:r>
      <w:proofErr w:type="spellEnd"/>
      <w:r>
        <w:t>;</w:t>
      </w:r>
      <w:proofErr w:type="gramEnd"/>
    </w:p>
    <w:p w14:paraId="3D1BFCB7" w14:textId="77777777" w:rsidR="00231208" w:rsidRDefault="00231208">
      <w:pPr>
        <w:pStyle w:val="Bodytext70"/>
        <w:shd w:val="clear" w:color="auto" w:fill="auto"/>
        <w:spacing w:before="0" w:line="170" w:lineRule="exact"/>
        <w:ind w:left="8920" w:hanging="2"/>
        <w:sectPr w:rsidR="00231208" w:rsidSect="009015FD">
          <w:headerReference w:type="even" r:id="rId11"/>
          <w:headerReference w:type="default" r:id="rId12"/>
          <w:headerReference w:type="first" r:id="rId13"/>
          <w:pgSz w:w="11900" w:h="16840"/>
          <w:pgMar w:top="1134" w:right="1134" w:bottom="1134" w:left="1134" w:header="0" w:footer="3" w:gutter="0"/>
          <w:cols w:space="720"/>
          <w:noEndnote/>
          <w:titlePg/>
          <w:docGrid w:linePitch="360"/>
        </w:sectPr>
      </w:pPr>
    </w:p>
    <w:p w14:paraId="75BADE9B" w14:textId="77777777" w:rsidR="00231208" w:rsidRDefault="00391FD7" w:rsidP="00391FD7">
      <w:pPr>
        <w:pStyle w:val="Bodytext20"/>
        <w:numPr>
          <w:ilvl w:val="0"/>
          <w:numId w:val="4"/>
        </w:numPr>
        <w:shd w:val="clear" w:color="auto" w:fill="auto"/>
        <w:tabs>
          <w:tab w:val="left" w:pos="1466"/>
        </w:tabs>
        <w:spacing w:before="0" w:after="0" w:line="298" w:lineRule="exact"/>
        <w:ind w:left="980" w:hanging="1"/>
      </w:pPr>
      <w:proofErr w:type="spellStart"/>
      <w:r>
        <w:lastRenderedPageBreak/>
        <w:t>предуслови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појединих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proofErr w:type="gramStart"/>
      <w:r>
        <w:t>предмета</w:t>
      </w:r>
      <w:proofErr w:type="spellEnd"/>
      <w:r>
        <w:t>;</w:t>
      </w:r>
      <w:proofErr w:type="gramEnd"/>
    </w:p>
    <w:p w14:paraId="1CFAD041" w14:textId="77777777" w:rsidR="00231208" w:rsidRDefault="00391FD7" w:rsidP="00391FD7">
      <w:pPr>
        <w:pStyle w:val="Bodytext20"/>
        <w:numPr>
          <w:ilvl w:val="0"/>
          <w:numId w:val="4"/>
        </w:numPr>
        <w:shd w:val="clear" w:color="auto" w:fill="auto"/>
        <w:tabs>
          <w:tab w:val="left" w:pos="1466"/>
        </w:tabs>
        <w:spacing w:before="0" w:after="0" w:line="298" w:lineRule="exact"/>
        <w:ind w:left="980" w:hanging="1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студијских</w:t>
      </w:r>
      <w:proofErr w:type="spellEnd"/>
      <w:r>
        <w:t xml:space="preserve"> </w:t>
      </w:r>
      <w:proofErr w:type="spellStart"/>
      <w:proofErr w:type="gramStart"/>
      <w:r>
        <w:t>програма</w:t>
      </w:r>
      <w:proofErr w:type="spellEnd"/>
      <w:r>
        <w:t>;</w:t>
      </w:r>
      <w:proofErr w:type="gramEnd"/>
    </w:p>
    <w:p w14:paraId="5D140F79" w14:textId="77777777" w:rsidR="00231208" w:rsidRDefault="00391FD7">
      <w:pPr>
        <w:pStyle w:val="Bodytext20"/>
        <w:shd w:val="clear" w:color="auto" w:fill="auto"/>
        <w:spacing w:before="0" w:after="0" w:line="298" w:lineRule="exact"/>
        <w:ind w:left="1380" w:hanging="401"/>
        <w:jc w:val="left"/>
      </w:pPr>
      <w:r>
        <w:t xml:space="preserve">1 1)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прелазак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студијских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истих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сродних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proofErr w:type="gramStart"/>
      <w:r>
        <w:t>студија</w:t>
      </w:r>
      <w:proofErr w:type="spellEnd"/>
      <w:r>
        <w:t>;</w:t>
      </w:r>
      <w:proofErr w:type="gramEnd"/>
    </w:p>
    <w:p w14:paraId="65A28832" w14:textId="77777777" w:rsidR="00231208" w:rsidRDefault="00391FD7">
      <w:pPr>
        <w:pStyle w:val="Bodytext20"/>
        <w:shd w:val="clear" w:color="auto" w:fill="auto"/>
        <w:spacing w:before="0" w:after="0" w:line="298" w:lineRule="exact"/>
        <w:ind w:left="980" w:hanging="1"/>
      </w:pPr>
      <w:r>
        <w:t xml:space="preserve">12)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студијског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>.</w:t>
      </w:r>
    </w:p>
    <w:p w14:paraId="274FCDF1" w14:textId="77777777" w:rsidR="00231208" w:rsidRDefault="00391FD7" w:rsidP="00391FD7">
      <w:pPr>
        <w:pStyle w:val="Bodytext20"/>
        <w:numPr>
          <w:ilvl w:val="0"/>
          <w:numId w:val="3"/>
        </w:numPr>
        <w:shd w:val="clear" w:color="auto" w:fill="auto"/>
        <w:tabs>
          <w:tab w:val="left" w:pos="781"/>
        </w:tabs>
        <w:spacing w:before="0" w:after="0" w:line="269" w:lineRule="exact"/>
        <w:ind w:left="780" w:hanging="439"/>
      </w:pPr>
      <w:proofErr w:type="spellStart"/>
      <w:r>
        <w:t>Студијски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усваја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утврђен</w:t>
      </w:r>
      <w:proofErr w:type="spellEnd"/>
      <w:r>
        <w:t xml:space="preserve"> </w:t>
      </w:r>
      <w:proofErr w:type="spellStart"/>
      <w:r>
        <w:t>општим</w:t>
      </w:r>
      <w:proofErr w:type="spellEnd"/>
      <w:r>
        <w:t xml:space="preserve"> </w:t>
      </w:r>
      <w:proofErr w:type="spellStart"/>
      <w:r>
        <w:t>актима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, у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прописује</w:t>
      </w:r>
      <w:proofErr w:type="spellEnd"/>
      <w:r>
        <w:t xml:space="preserve"> </w:t>
      </w:r>
      <w:proofErr w:type="spellStart"/>
      <w:r>
        <w:t>Сенат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>.</w:t>
      </w:r>
    </w:p>
    <w:p w14:paraId="3B9C5FFB" w14:textId="77777777" w:rsidR="00231208" w:rsidRDefault="00391FD7" w:rsidP="00391FD7">
      <w:pPr>
        <w:pStyle w:val="Bodytext20"/>
        <w:numPr>
          <w:ilvl w:val="0"/>
          <w:numId w:val="3"/>
        </w:numPr>
        <w:shd w:val="clear" w:color="auto" w:fill="auto"/>
        <w:tabs>
          <w:tab w:val="left" w:pos="781"/>
        </w:tabs>
        <w:spacing w:before="0" w:after="0" w:line="293" w:lineRule="exact"/>
        <w:ind w:left="780" w:hanging="439"/>
      </w:pPr>
      <w:proofErr w:type="spellStart"/>
      <w:r>
        <w:t>Извођење</w:t>
      </w:r>
      <w:proofErr w:type="spellEnd"/>
      <w:r>
        <w:t xml:space="preserve"> </w:t>
      </w:r>
      <w:proofErr w:type="spellStart"/>
      <w:r>
        <w:t>студијског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започети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усвоји</w:t>
      </w:r>
      <w:proofErr w:type="spellEnd"/>
      <w:r>
        <w:t xml:space="preserve"> </w:t>
      </w:r>
      <w:proofErr w:type="spellStart"/>
      <w:r>
        <w:t>Сенат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 и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добије</w:t>
      </w:r>
      <w:proofErr w:type="spellEnd"/>
      <w:r>
        <w:t xml:space="preserve"> </w:t>
      </w:r>
      <w:proofErr w:type="spellStart"/>
      <w:r>
        <w:t>Уверење</w:t>
      </w:r>
      <w:proofErr w:type="spellEnd"/>
      <w:r>
        <w:t xml:space="preserve"> о </w:t>
      </w:r>
      <w:proofErr w:type="spellStart"/>
      <w:r>
        <w:t>акреди</w:t>
      </w:r>
      <w:proofErr w:type="spellEnd"/>
      <w:r>
        <w:t xml:space="preserve"> </w:t>
      </w:r>
      <w:proofErr w:type="spellStart"/>
      <w:r>
        <w:t>гацији</w:t>
      </w:r>
      <w:proofErr w:type="spellEnd"/>
      <w:r>
        <w:t xml:space="preserve"> </w:t>
      </w:r>
      <w:proofErr w:type="spellStart"/>
      <w:r>
        <w:t>студијског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>.</w:t>
      </w:r>
    </w:p>
    <w:p w14:paraId="791AFA52" w14:textId="77777777" w:rsidR="00231208" w:rsidRDefault="00391FD7" w:rsidP="00391FD7">
      <w:pPr>
        <w:pStyle w:val="Bodytext20"/>
        <w:numPr>
          <w:ilvl w:val="0"/>
          <w:numId w:val="3"/>
        </w:numPr>
        <w:shd w:val="clear" w:color="auto" w:fill="auto"/>
        <w:tabs>
          <w:tab w:val="left" w:pos="781"/>
        </w:tabs>
        <w:spacing w:before="0" w:after="342" w:line="293" w:lineRule="exact"/>
        <w:ind w:left="780" w:hanging="439"/>
      </w:pPr>
      <w:proofErr w:type="spellStart"/>
      <w:r>
        <w:t>Студијски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изводи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 xml:space="preserve"> и у </w:t>
      </w:r>
      <w:proofErr w:type="spellStart"/>
      <w:r>
        <w:t>наставним</w:t>
      </w:r>
      <w:proofErr w:type="spellEnd"/>
      <w:r>
        <w:t xml:space="preserve"> </w:t>
      </w:r>
      <w:proofErr w:type="spellStart"/>
      <w:r>
        <w:t>базама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склопљене</w:t>
      </w:r>
      <w:proofErr w:type="spellEnd"/>
      <w:r>
        <w:t xml:space="preserve"> </w:t>
      </w:r>
      <w:proofErr w:type="spellStart"/>
      <w:r>
        <w:t>споразуме</w:t>
      </w:r>
      <w:proofErr w:type="spellEnd"/>
      <w:r>
        <w:t xml:space="preserve"> о </w:t>
      </w:r>
      <w:proofErr w:type="spellStart"/>
      <w:r>
        <w:t>сарадњи</w:t>
      </w:r>
      <w:proofErr w:type="spellEnd"/>
      <w:r>
        <w:t>.</w:t>
      </w:r>
    </w:p>
    <w:p w14:paraId="1B020956" w14:textId="77777777" w:rsidR="00231208" w:rsidRDefault="00391FD7">
      <w:pPr>
        <w:pStyle w:val="Bodytext150"/>
        <w:shd w:val="clear" w:color="auto" w:fill="auto"/>
        <w:spacing w:before="0" w:after="249" w:line="240" w:lineRule="exact"/>
        <w:ind w:firstLine="46"/>
        <w:jc w:val="left"/>
      </w:pPr>
      <w:proofErr w:type="spellStart"/>
      <w:r>
        <w:t>Врсте</w:t>
      </w:r>
      <w:proofErr w:type="spellEnd"/>
      <w:r>
        <w:t xml:space="preserve"> и </w:t>
      </w:r>
      <w:proofErr w:type="spellStart"/>
      <w:r>
        <w:t>uueou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Факултету</w:t>
      </w:r>
      <w:proofErr w:type="spellEnd"/>
    </w:p>
    <w:p w14:paraId="382CF14C" w14:textId="77777777" w:rsidR="00231208" w:rsidRDefault="00391FD7">
      <w:pPr>
        <w:pStyle w:val="Bodytext20"/>
        <w:shd w:val="clear" w:color="auto" w:fill="auto"/>
        <w:spacing w:before="0" w:after="182" w:line="190" w:lineRule="exact"/>
        <w:ind w:firstLine="0"/>
        <w:jc w:val="center"/>
      </w:pPr>
      <w:proofErr w:type="spellStart"/>
      <w:r>
        <w:t>Члан</w:t>
      </w:r>
      <w:proofErr w:type="spellEnd"/>
      <w:r>
        <w:t xml:space="preserve"> 85.</w:t>
      </w:r>
    </w:p>
    <w:p w14:paraId="2F31CE45" w14:textId="77777777" w:rsidR="00231208" w:rsidRDefault="00391FD7" w:rsidP="00391FD7">
      <w:pPr>
        <w:pStyle w:val="Bodytext20"/>
        <w:numPr>
          <w:ilvl w:val="0"/>
          <w:numId w:val="5"/>
        </w:numPr>
        <w:shd w:val="clear" w:color="auto" w:fill="auto"/>
        <w:tabs>
          <w:tab w:val="left" w:pos="778"/>
        </w:tabs>
        <w:spacing w:before="0" w:after="0" w:line="298" w:lineRule="exact"/>
        <w:ind w:left="780" w:hanging="439"/>
      </w:pPr>
      <w:proofErr w:type="spellStart"/>
      <w:r>
        <w:t>На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изводе</w:t>
      </w:r>
      <w:proofErr w:type="spellEnd"/>
      <w:r>
        <w:t xml:space="preserve"> </w:t>
      </w:r>
      <w:proofErr w:type="spellStart"/>
      <w:r>
        <w:t>академске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одобрених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акредитованих</w:t>
      </w:r>
      <w:proofErr w:type="spellEnd"/>
      <w:r>
        <w:t xml:space="preserve"> </w:t>
      </w:r>
      <w:proofErr w:type="spellStart"/>
      <w:r>
        <w:t>студијских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стицање</w:t>
      </w:r>
      <w:proofErr w:type="spellEnd"/>
      <w:r>
        <w:t xml:space="preserve"> </w:t>
      </w:r>
      <w:proofErr w:type="spellStart"/>
      <w:r>
        <w:t>високог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>.</w:t>
      </w:r>
    </w:p>
    <w:p w14:paraId="24C308DB" w14:textId="77777777" w:rsidR="00231208" w:rsidRDefault="00391FD7" w:rsidP="00391FD7">
      <w:pPr>
        <w:pStyle w:val="Bodytext20"/>
        <w:numPr>
          <w:ilvl w:val="0"/>
          <w:numId w:val="5"/>
        </w:numPr>
        <w:shd w:val="clear" w:color="auto" w:fill="auto"/>
        <w:tabs>
          <w:tab w:val="left" w:pos="781"/>
        </w:tabs>
        <w:spacing w:before="0" w:after="0" w:line="298" w:lineRule="exact"/>
        <w:ind w:left="780" w:hanging="439"/>
      </w:pPr>
      <w:proofErr w:type="spellStart"/>
      <w:r>
        <w:t>Академски</w:t>
      </w:r>
      <w:proofErr w:type="spellEnd"/>
      <w:r>
        <w:t xml:space="preserve"> </w:t>
      </w:r>
      <w:proofErr w:type="spellStart"/>
      <w:r>
        <w:t>студијски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оспособљава</w:t>
      </w:r>
      <w:proofErr w:type="spellEnd"/>
      <w:r>
        <w:t xml:space="preserve"> </w:t>
      </w:r>
      <w:proofErr w:type="spellStart"/>
      <w:r>
        <w:t>студенте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и </w:t>
      </w:r>
      <w:proofErr w:type="spellStart"/>
      <w:r>
        <w:t>примену</w:t>
      </w:r>
      <w:proofErr w:type="spellEnd"/>
      <w:r>
        <w:t xml:space="preserve"> </w:t>
      </w:r>
      <w:proofErr w:type="spellStart"/>
      <w:r>
        <w:t>научних</w:t>
      </w:r>
      <w:proofErr w:type="spellEnd"/>
      <w:r>
        <w:t xml:space="preserve"> и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достигнућа</w:t>
      </w:r>
      <w:proofErr w:type="spellEnd"/>
      <w:r>
        <w:t>.</w:t>
      </w:r>
    </w:p>
    <w:p w14:paraId="69378097" w14:textId="77777777" w:rsidR="00231208" w:rsidRDefault="00391FD7" w:rsidP="00391FD7">
      <w:pPr>
        <w:pStyle w:val="Bodytext20"/>
        <w:numPr>
          <w:ilvl w:val="0"/>
          <w:numId w:val="5"/>
        </w:numPr>
        <w:shd w:val="clear" w:color="auto" w:fill="auto"/>
        <w:tabs>
          <w:tab w:val="left" w:pos="781"/>
        </w:tabs>
        <w:spacing w:before="0" w:after="0" w:line="298" w:lineRule="exact"/>
        <w:ind w:left="780" w:hanging="439"/>
      </w:pPr>
      <w:proofErr w:type="spellStart"/>
      <w:r>
        <w:t>Академске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</w:t>
      </w:r>
      <w:proofErr w:type="spellStart"/>
      <w:r>
        <w:t>организују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изводе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>:</w:t>
      </w:r>
    </w:p>
    <w:p w14:paraId="114D0231" w14:textId="77777777" w:rsidR="00231208" w:rsidRDefault="00391FD7" w:rsidP="00391FD7">
      <w:pPr>
        <w:pStyle w:val="Bodytext20"/>
        <w:numPr>
          <w:ilvl w:val="0"/>
          <w:numId w:val="6"/>
        </w:numPr>
        <w:shd w:val="clear" w:color="auto" w:fill="auto"/>
        <w:tabs>
          <w:tab w:val="left" w:pos="1466"/>
        </w:tabs>
        <w:spacing w:before="0" w:after="0" w:line="298" w:lineRule="exact"/>
        <w:ind w:left="1500" w:hanging="418"/>
        <w:jc w:val="left"/>
      </w:pPr>
      <w:proofErr w:type="spellStart"/>
      <w:r>
        <w:t>основне</w:t>
      </w:r>
      <w:proofErr w:type="spellEnd"/>
      <w:r>
        <w:t xml:space="preserve"> </w:t>
      </w:r>
      <w:proofErr w:type="spellStart"/>
      <w:r>
        <w:t>академске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трају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и </w:t>
      </w:r>
      <w:proofErr w:type="spellStart"/>
      <w:r>
        <w:t>чијим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завршетком</w:t>
      </w:r>
      <w:proofErr w:type="spellEnd"/>
      <w:r>
        <w:t xml:space="preserve"> </w:t>
      </w:r>
      <w:proofErr w:type="spellStart"/>
      <w:r>
        <w:t>стиче</w:t>
      </w:r>
      <w:proofErr w:type="spellEnd"/>
      <w:r>
        <w:t xml:space="preserve"> 240 ЕСПБ </w:t>
      </w:r>
      <w:proofErr w:type="spellStart"/>
      <w:proofErr w:type="gramStart"/>
      <w:r>
        <w:t>бодова</w:t>
      </w:r>
      <w:proofErr w:type="spellEnd"/>
      <w:r>
        <w:t>;</w:t>
      </w:r>
      <w:proofErr w:type="gramEnd"/>
    </w:p>
    <w:p w14:paraId="5259C367" w14:textId="77777777" w:rsidR="00231208" w:rsidRDefault="00391FD7" w:rsidP="00391FD7">
      <w:pPr>
        <w:pStyle w:val="Bodytext20"/>
        <w:numPr>
          <w:ilvl w:val="0"/>
          <w:numId w:val="6"/>
        </w:numPr>
        <w:shd w:val="clear" w:color="auto" w:fill="auto"/>
        <w:tabs>
          <w:tab w:val="left" w:pos="1466"/>
        </w:tabs>
        <w:spacing w:before="0" w:after="0" w:line="298" w:lineRule="exact"/>
        <w:ind w:left="1500" w:hanging="418"/>
        <w:jc w:val="left"/>
      </w:pPr>
      <w:proofErr w:type="spellStart"/>
      <w:r>
        <w:t>мастер</w:t>
      </w:r>
      <w:proofErr w:type="spellEnd"/>
      <w:r>
        <w:t xml:space="preserve"> </w:t>
      </w:r>
      <w:proofErr w:type="spellStart"/>
      <w:r>
        <w:t>академске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трају</w:t>
      </w:r>
      <w:proofErr w:type="spellEnd"/>
      <w:r>
        <w:t xml:space="preserve"> </w:t>
      </w:r>
      <w:proofErr w:type="spellStart"/>
      <w:r>
        <w:t>једну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 и </w:t>
      </w:r>
      <w:proofErr w:type="spellStart"/>
      <w:r>
        <w:t>чијим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завршетком</w:t>
      </w:r>
      <w:proofErr w:type="spellEnd"/>
      <w:r>
        <w:t xml:space="preserve"> </w:t>
      </w:r>
      <w:proofErr w:type="spellStart"/>
      <w:r>
        <w:t>стиче</w:t>
      </w:r>
      <w:proofErr w:type="spellEnd"/>
      <w:r>
        <w:t xml:space="preserve"> 60 ЕСПБ </w:t>
      </w:r>
      <w:proofErr w:type="spellStart"/>
      <w:r>
        <w:t>бодова</w:t>
      </w:r>
      <w:proofErr w:type="spellEnd"/>
      <w:r>
        <w:t>.</w:t>
      </w:r>
    </w:p>
    <w:p w14:paraId="58AA29B2" w14:textId="77777777" w:rsidR="00231208" w:rsidRDefault="00391FD7" w:rsidP="00391FD7">
      <w:pPr>
        <w:pStyle w:val="Bodytext20"/>
        <w:numPr>
          <w:ilvl w:val="0"/>
          <w:numId w:val="5"/>
        </w:numPr>
        <w:shd w:val="clear" w:color="auto" w:fill="auto"/>
        <w:tabs>
          <w:tab w:val="left" w:pos="781"/>
        </w:tabs>
        <w:spacing w:before="0" w:after="0" w:line="298" w:lineRule="exact"/>
        <w:ind w:left="780" w:hanging="439"/>
      </w:pPr>
      <w:proofErr w:type="spellStart"/>
      <w:r>
        <w:t>Факултет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организује</w:t>
      </w:r>
      <w:proofErr w:type="spellEnd"/>
      <w:r>
        <w:t xml:space="preserve"> и </w:t>
      </w:r>
      <w:proofErr w:type="spellStart"/>
      <w:r>
        <w:t>специјалистичке</w:t>
      </w:r>
      <w:proofErr w:type="spellEnd"/>
      <w:r>
        <w:t xml:space="preserve"> </w:t>
      </w:r>
      <w:proofErr w:type="spellStart"/>
      <w:r>
        <w:t>академске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једне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, и </w:t>
      </w:r>
      <w:proofErr w:type="spellStart"/>
      <w:r>
        <w:t>чијим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завршетком</w:t>
      </w:r>
      <w:proofErr w:type="spellEnd"/>
      <w:r>
        <w:t xml:space="preserve"> </w:t>
      </w:r>
      <w:proofErr w:type="spellStart"/>
      <w:r>
        <w:t>стиче</w:t>
      </w:r>
      <w:proofErr w:type="spellEnd"/>
      <w:r>
        <w:t xml:space="preserve"> 60 ЕСПБ </w:t>
      </w:r>
      <w:proofErr w:type="spellStart"/>
      <w:r>
        <w:t>бодова</w:t>
      </w:r>
      <w:proofErr w:type="spellEnd"/>
      <w:r>
        <w:t>.</w:t>
      </w:r>
    </w:p>
    <w:p w14:paraId="130E855B" w14:textId="77777777" w:rsidR="00231208" w:rsidRDefault="00391FD7" w:rsidP="00391FD7">
      <w:pPr>
        <w:pStyle w:val="Bodytext20"/>
        <w:numPr>
          <w:ilvl w:val="0"/>
          <w:numId w:val="5"/>
        </w:numPr>
        <w:shd w:val="clear" w:color="auto" w:fill="auto"/>
        <w:tabs>
          <w:tab w:val="left" w:pos="781"/>
        </w:tabs>
        <w:spacing w:before="0" w:after="0" w:line="298" w:lineRule="exact"/>
        <w:ind w:left="780" w:hanging="439"/>
      </w:pPr>
      <w:proofErr w:type="spellStart"/>
      <w:r>
        <w:t>Факултет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организује</w:t>
      </w:r>
      <w:proofErr w:type="spellEnd"/>
      <w:r>
        <w:t xml:space="preserve"> и </w:t>
      </w:r>
      <w:proofErr w:type="spellStart"/>
      <w:r>
        <w:t>струковне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: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струковне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чијим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завршетком</w:t>
      </w:r>
      <w:proofErr w:type="spellEnd"/>
      <w:r>
        <w:t xml:space="preserve"> </w:t>
      </w:r>
      <w:proofErr w:type="spellStart"/>
      <w:r>
        <w:t>стиче</w:t>
      </w:r>
      <w:proofErr w:type="spellEnd"/>
      <w:r>
        <w:t xml:space="preserve"> 180 ЕСПБ </w:t>
      </w:r>
      <w:proofErr w:type="spellStart"/>
      <w:r>
        <w:t>бодова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специјалистичке</w:t>
      </w:r>
      <w:proofErr w:type="spellEnd"/>
      <w:r>
        <w:t xml:space="preserve"> </w:t>
      </w:r>
      <w:proofErr w:type="spellStart"/>
      <w:r>
        <w:t>струковне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, </w:t>
      </w:r>
      <w:proofErr w:type="spellStart"/>
      <w:r>
        <w:t>чијим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завршетком</w:t>
      </w:r>
      <w:proofErr w:type="spellEnd"/>
      <w:r>
        <w:t xml:space="preserve"> </w:t>
      </w:r>
      <w:proofErr w:type="spellStart"/>
      <w:r>
        <w:t>стиче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60 ЕСПБ </w:t>
      </w:r>
      <w:proofErr w:type="spellStart"/>
      <w:r>
        <w:t>бодова</w:t>
      </w:r>
      <w:proofErr w:type="spellEnd"/>
      <w:r>
        <w:t>.</w:t>
      </w:r>
    </w:p>
    <w:p w14:paraId="2F1EB8EB" w14:textId="77777777" w:rsidR="00231208" w:rsidRDefault="00391FD7" w:rsidP="00391FD7">
      <w:pPr>
        <w:pStyle w:val="Bodytext20"/>
        <w:numPr>
          <w:ilvl w:val="0"/>
          <w:numId w:val="5"/>
        </w:numPr>
        <w:shd w:val="clear" w:color="auto" w:fill="auto"/>
        <w:tabs>
          <w:tab w:val="left" w:pos="781"/>
        </w:tabs>
        <w:spacing w:before="0" w:after="0" w:line="298" w:lineRule="exact"/>
        <w:ind w:left="780" w:hanging="439"/>
      </w:pPr>
      <w:proofErr w:type="spellStart"/>
      <w:r>
        <w:t>На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изводе</w:t>
      </w:r>
      <w:proofErr w:type="spellEnd"/>
      <w:r>
        <w:t xml:space="preserve"> </w:t>
      </w:r>
      <w:proofErr w:type="spellStart"/>
      <w:r>
        <w:t>докторске</w:t>
      </w:r>
      <w:proofErr w:type="spellEnd"/>
      <w:r>
        <w:t xml:space="preserve"> </w:t>
      </w:r>
      <w:proofErr w:type="spellStart"/>
      <w:r>
        <w:t>академске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чијим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завршетком</w:t>
      </w:r>
      <w:proofErr w:type="spellEnd"/>
      <w:r>
        <w:t xml:space="preserve"> </w:t>
      </w:r>
      <w:proofErr w:type="spellStart"/>
      <w:r>
        <w:t>стиче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180 ЕСПБ </w:t>
      </w:r>
      <w:proofErr w:type="spellStart"/>
      <w:r>
        <w:t>бодова</w:t>
      </w:r>
      <w:proofErr w:type="spellEnd"/>
      <w:r>
        <w:t>.</w:t>
      </w:r>
    </w:p>
    <w:p w14:paraId="48A8E670" w14:textId="77777777" w:rsidR="00231208" w:rsidRDefault="00391FD7" w:rsidP="00391FD7">
      <w:pPr>
        <w:pStyle w:val="Bodytext20"/>
        <w:numPr>
          <w:ilvl w:val="0"/>
          <w:numId w:val="5"/>
        </w:numPr>
        <w:shd w:val="clear" w:color="auto" w:fill="auto"/>
        <w:tabs>
          <w:tab w:val="left" w:pos="781"/>
        </w:tabs>
        <w:spacing w:before="0" w:after="346" w:line="298" w:lineRule="exact"/>
        <w:ind w:left="780" w:hanging="439"/>
      </w:pPr>
      <w:proofErr w:type="spellStart"/>
      <w:r>
        <w:t>Факултет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одређени</w:t>
      </w:r>
      <w:proofErr w:type="spellEnd"/>
      <w:r>
        <w:t xml:space="preserve"> </w:t>
      </w:r>
      <w:proofErr w:type="spellStart"/>
      <w:r>
        <w:t>академски</w:t>
      </w:r>
      <w:proofErr w:type="spellEnd"/>
      <w:r>
        <w:t xml:space="preserve"> </w:t>
      </w:r>
      <w:proofErr w:type="spellStart"/>
      <w:r>
        <w:t>студијски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организује</w:t>
      </w:r>
      <w:proofErr w:type="spellEnd"/>
      <w:r>
        <w:t xml:space="preserve"> и </w:t>
      </w:r>
      <w:proofErr w:type="spellStart"/>
      <w:r>
        <w:t>интегрисано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и 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академских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,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њиховим</w:t>
      </w:r>
      <w:proofErr w:type="spellEnd"/>
      <w:r>
        <w:t xml:space="preserve"> </w:t>
      </w:r>
      <w:proofErr w:type="spellStart"/>
      <w:r>
        <w:t>завршетком</w:t>
      </w:r>
      <w:proofErr w:type="spellEnd"/>
      <w:r>
        <w:t xml:space="preserve"> </w:t>
      </w:r>
      <w:proofErr w:type="spellStart"/>
      <w:r>
        <w:t>стиче</w:t>
      </w:r>
      <w:proofErr w:type="spellEnd"/>
      <w:r>
        <w:t xml:space="preserve"> 300 ЕСПБ </w:t>
      </w:r>
      <w:proofErr w:type="spellStart"/>
      <w:r>
        <w:t>бодова</w:t>
      </w:r>
      <w:proofErr w:type="spellEnd"/>
      <w:r>
        <w:t>.</w:t>
      </w:r>
    </w:p>
    <w:p w14:paraId="129D3314" w14:textId="77777777" w:rsidR="00231208" w:rsidRDefault="00391FD7">
      <w:pPr>
        <w:pStyle w:val="Bodytext150"/>
        <w:shd w:val="clear" w:color="auto" w:fill="auto"/>
        <w:spacing w:before="0" w:after="244" w:line="240" w:lineRule="exact"/>
        <w:ind w:firstLine="46"/>
        <w:jc w:val="left"/>
      </w:pPr>
      <w:proofErr w:type="spellStart"/>
      <w:r>
        <w:t>Плаи</w:t>
      </w:r>
      <w:proofErr w:type="spell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наставе</w:t>
      </w:r>
      <w:proofErr w:type="spellEnd"/>
    </w:p>
    <w:p w14:paraId="33BD3852" w14:textId="77777777" w:rsidR="00231208" w:rsidRDefault="00391FD7">
      <w:pPr>
        <w:pStyle w:val="Bodytext20"/>
        <w:shd w:val="clear" w:color="auto" w:fill="auto"/>
        <w:spacing w:before="0" w:after="199" w:line="190" w:lineRule="exact"/>
        <w:ind w:firstLine="0"/>
        <w:jc w:val="center"/>
      </w:pPr>
      <w:proofErr w:type="spellStart"/>
      <w:r>
        <w:t>Члан</w:t>
      </w:r>
      <w:proofErr w:type="spellEnd"/>
      <w:r>
        <w:t xml:space="preserve"> 86.</w:t>
      </w:r>
    </w:p>
    <w:p w14:paraId="7D266226" w14:textId="77777777" w:rsidR="00231208" w:rsidRDefault="00391FD7" w:rsidP="00391FD7">
      <w:pPr>
        <w:pStyle w:val="Bodytext20"/>
        <w:numPr>
          <w:ilvl w:val="0"/>
          <w:numId w:val="7"/>
        </w:numPr>
        <w:shd w:val="clear" w:color="auto" w:fill="auto"/>
        <w:tabs>
          <w:tab w:val="left" w:pos="781"/>
        </w:tabs>
        <w:spacing w:before="0" w:after="0" w:line="283" w:lineRule="exact"/>
        <w:ind w:left="780" w:hanging="439"/>
      </w:pPr>
      <w:proofErr w:type="spellStart"/>
      <w:r>
        <w:t>Студије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изводе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плану</w:t>
      </w:r>
      <w:proofErr w:type="spell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, </w:t>
      </w:r>
      <w:proofErr w:type="spellStart"/>
      <w:r>
        <w:t>усваја</w:t>
      </w:r>
      <w:proofErr w:type="spellEnd"/>
      <w:r>
        <w:t xml:space="preserve"> </w:t>
      </w:r>
      <w:proofErr w:type="spellStart"/>
      <w:r>
        <w:t>Наставно-научно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општим</w:t>
      </w:r>
      <w:proofErr w:type="spellEnd"/>
      <w:r>
        <w:t xml:space="preserve"> </w:t>
      </w:r>
      <w:proofErr w:type="spellStart"/>
      <w:r>
        <w:t>актом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домоси</w:t>
      </w:r>
      <w:proofErr w:type="spellEnd"/>
      <w:r>
        <w:t xml:space="preserve"> </w:t>
      </w:r>
      <w:proofErr w:type="spellStart"/>
      <w:r>
        <w:t>Сенат</w:t>
      </w:r>
      <w:proofErr w:type="spellEnd"/>
      <w:r>
        <w:t>.</w:t>
      </w:r>
    </w:p>
    <w:p w14:paraId="44904D22" w14:textId="77777777" w:rsidR="00231208" w:rsidRDefault="00391FD7" w:rsidP="00391FD7">
      <w:pPr>
        <w:pStyle w:val="Bodytext20"/>
        <w:numPr>
          <w:ilvl w:val="0"/>
          <w:numId w:val="7"/>
        </w:numPr>
        <w:shd w:val="clear" w:color="auto" w:fill="auto"/>
        <w:tabs>
          <w:tab w:val="left" w:pos="781"/>
        </w:tabs>
        <w:spacing w:before="0" w:after="0" w:line="283" w:lineRule="exact"/>
        <w:ind w:left="780" w:hanging="439"/>
      </w:pPr>
      <w:proofErr w:type="spellStart"/>
      <w:r>
        <w:t>Планом</w:t>
      </w:r>
      <w:proofErr w:type="spell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утврђују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>:</w:t>
      </w:r>
    </w:p>
    <w:p w14:paraId="6EEBD89B" w14:textId="77777777" w:rsidR="00231208" w:rsidRDefault="00391FD7" w:rsidP="00391FD7">
      <w:pPr>
        <w:pStyle w:val="Bodytext20"/>
        <w:numPr>
          <w:ilvl w:val="0"/>
          <w:numId w:val="8"/>
        </w:numPr>
        <w:shd w:val="clear" w:color="auto" w:fill="auto"/>
        <w:tabs>
          <w:tab w:val="left" w:pos="1534"/>
        </w:tabs>
        <w:spacing w:before="0" w:after="0" w:line="283" w:lineRule="exact"/>
        <w:ind w:left="1200" w:firstLine="0"/>
      </w:pPr>
      <w:proofErr w:type="spellStart"/>
      <w:r>
        <w:t>наставници</w:t>
      </w:r>
      <w:proofErr w:type="spellEnd"/>
      <w:r>
        <w:t xml:space="preserve"> и </w:t>
      </w:r>
      <w:proofErr w:type="spellStart"/>
      <w:r>
        <w:t>сарадници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изводити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студијском</w:t>
      </w:r>
      <w:proofErr w:type="spellEnd"/>
      <w:r>
        <w:t xml:space="preserve"> </w:t>
      </w:r>
      <w:proofErr w:type="spellStart"/>
      <w:proofErr w:type="gramStart"/>
      <w:r>
        <w:t>програму</w:t>
      </w:r>
      <w:proofErr w:type="spellEnd"/>
      <w:r>
        <w:t>;</w:t>
      </w:r>
      <w:proofErr w:type="gramEnd"/>
    </w:p>
    <w:p w14:paraId="68E1A88B" w14:textId="77777777" w:rsidR="00231208" w:rsidRDefault="00391FD7" w:rsidP="00391FD7">
      <w:pPr>
        <w:pStyle w:val="Bodytext20"/>
        <w:numPr>
          <w:ilvl w:val="0"/>
          <w:numId w:val="8"/>
        </w:numPr>
        <w:shd w:val="clear" w:color="auto" w:fill="auto"/>
        <w:tabs>
          <w:tab w:val="left" w:pos="1563"/>
        </w:tabs>
        <w:spacing w:before="0" w:after="0" w:line="283" w:lineRule="exact"/>
        <w:ind w:left="1200" w:firstLine="0"/>
      </w:pPr>
      <w:proofErr w:type="spellStart"/>
      <w:r>
        <w:t>место</w:t>
      </w:r>
      <w:proofErr w:type="spell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proofErr w:type="gramStart"/>
      <w:r>
        <w:t>наставе</w:t>
      </w:r>
      <w:proofErr w:type="spellEnd"/>
      <w:r>
        <w:t>;</w:t>
      </w:r>
      <w:proofErr w:type="gramEnd"/>
    </w:p>
    <w:p w14:paraId="340BCE9D" w14:textId="77777777" w:rsidR="00231208" w:rsidRDefault="00391FD7" w:rsidP="00391FD7">
      <w:pPr>
        <w:pStyle w:val="Bodytext20"/>
        <w:numPr>
          <w:ilvl w:val="0"/>
          <w:numId w:val="8"/>
        </w:numPr>
        <w:shd w:val="clear" w:color="auto" w:fill="auto"/>
        <w:tabs>
          <w:tab w:val="left" w:pos="1563"/>
        </w:tabs>
        <w:spacing w:before="0" w:after="88" w:line="190" w:lineRule="exact"/>
        <w:ind w:left="1200" w:firstLine="0"/>
      </w:pPr>
      <w:proofErr w:type="spellStart"/>
      <w:r>
        <w:t>почетак</w:t>
      </w:r>
      <w:proofErr w:type="spellEnd"/>
      <w:r>
        <w:t xml:space="preserve"> и </w:t>
      </w:r>
      <w:proofErr w:type="spellStart"/>
      <w:r>
        <w:t>завршетак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временски</w:t>
      </w:r>
      <w:proofErr w:type="spellEnd"/>
      <w:r>
        <w:t xml:space="preserve"> </w:t>
      </w:r>
      <w:proofErr w:type="spellStart"/>
      <w:r>
        <w:t>распоред</w:t>
      </w:r>
      <w:proofErr w:type="spell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proofErr w:type="gramStart"/>
      <w:r>
        <w:t>наставе</w:t>
      </w:r>
      <w:proofErr w:type="spellEnd"/>
      <w:r>
        <w:t>;</w:t>
      </w:r>
      <w:proofErr w:type="gramEnd"/>
    </w:p>
    <w:p w14:paraId="44022903" w14:textId="77777777" w:rsidR="00A835AF" w:rsidRDefault="00391FD7" w:rsidP="00391FD7">
      <w:pPr>
        <w:pStyle w:val="Bodytext20"/>
        <w:numPr>
          <w:ilvl w:val="0"/>
          <w:numId w:val="8"/>
        </w:numPr>
        <w:shd w:val="clear" w:color="auto" w:fill="auto"/>
        <w:tabs>
          <w:tab w:val="left" w:pos="1563"/>
        </w:tabs>
        <w:spacing w:before="0" w:after="0" w:line="190" w:lineRule="exact"/>
        <w:ind w:left="1200" w:firstLine="0"/>
      </w:pPr>
      <w:proofErr w:type="spellStart"/>
      <w:r>
        <w:t>облици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(</w:t>
      </w:r>
      <w:proofErr w:type="spellStart"/>
      <w:r>
        <w:t>предавања</w:t>
      </w:r>
      <w:proofErr w:type="spellEnd"/>
      <w:r>
        <w:t xml:space="preserve">, </w:t>
      </w:r>
      <w:proofErr w:type="spellStart"/>
      <w:r>
        <w:t>семинари</w:t>
      </w:r>
      <w:proofErr w:type="spellEnd"/>
      <w:r>
        <w:t xml:space="preserve">, </w:t>
      </w:r>
      <w:proofErr w:type="spellStart"/>
      <w:r>
        <w:t>вежбе</w:t>
      </w:r>
      <w:proofErr w:type="spellEnd"/>
      <w:r>
        <w:t xml:space="preserve">, </w:t>
      </w:r>
      <w:proofErr w:type="spellStart"/>
      <w:r>
        <w:t>консултације</w:t>
      </w:r>
      <w:proofErr w:type="spellEnd"/>
      <w:r>
        <w:t xml:space="preserve">, </w:t>
      </w:r>
      <w:proofErr w:type="spellStart"/>
      <w:r>
        <w:t>теренски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>,</w:t>
      </w:r>
      <w:r w:rsidR="00A835AF">
        <w:t xml:space="preserve"> </w:t>
      </w:r>
      <w:proofErr w:type="spellStart"/>
      <w:r>
        <w:t>провера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и др.</w:t>
      </w:r>
      <w:proofErr w:type="gramStart"/>
      <w:r>
        <w:t>);</w:t>
      </w:r>
      <w:proofErr w:type="gramEnd"/>
    </w:p>
    <w:p w14:paraId="21EC38F9" w14:textId="77777777" w:rsidR="00231208" w:rsidRDefault="00391FD7" w:rsidP="00391FD7">
      <w:pPr>
        <w:pStyle w:val="Bodytext20"/>
        <w:numPr>
          <w:ilvl w:val="0"/>
          <w:numId w:val="8"/>
        </w:numPr>
        <w:shd w:val="clear" w:color="auto" w:fill="auto"/>
        <w:tabs>
          <w:tab w:val="left" w:pos="1563"/>
        </w:tabs>
        <w:spacing w:before="0" w:after="0" w:line="190" w:lineRule="exact"/>
        <w:ind w:left="1180" w:firstLine="2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полагања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, </w:t>
      </w:r>
      <w:proofErr w:type="spellStart"/>
      <w:r>
        <w:t>испитни</w:t>
      </w:r>
      <w:proofErr w:type="spellEnd"/>
      <w:r>
        <w:t xml:space="preserve"> </w:t>
      </w:r>
      <w:proofErr w:type="spellStart"/>
      <w:r>
        <w:t>рокови</w:t>
      </w:r>
      <w:proofErr w:type="spellEnd"/>
      <w:r>
        <w:t xml:space="preserve"> и </w:t>
      </w:r>
      <w:proofErr w:type="spellStart"/>
      <w:r>
        <w:t>мерила</w:t>
      </w:r>
      <w:proofErr w:type="spellEnd"/>
      <w:r>
        <w:t xml:space="preserve"> </w:t>
      </w:r>
      <w:proofErr w:type="spellStart"/>
      <w:proofErr w:type="gramStart"/>
      <w:r>
        <w:t>испитивања</w:t>
      </w:r>
      <w:proofErr w:type="spellEnd"/>
      <w:r>
        <w:t>;</w:t>
      </w:r>
      <w:proofErr w:type="gramEnd"/>
    </w:p>
    <w:p w14:paraId="7E527CF9" w14:textId="77777777" w:rsidR="00231208" w:rsidRDefault="00391FD7" w:rsidP="00391FD7">
      <w:pPr>
        <w:pStyle w:val="Bodytext20"/>
        <w:numPr>
          <w:ilvl w:val="0"/>
          <w:numId w:val="8"/>
        </w:numPr>
        <w:shd w:val="clear" w:color="auto" w:fill="auto"/>
        <w:tabs>
          <w:tab w:val="left" w:pos="1536"/>
        </w:tabs>
        <w:spacing w:before="0" w:after="0" w:line="298" w:lineRule="exact"/>
        <w:ind w:left="1180" w:firstLine="2"/>
      </w:pPr>
      <w:proofErr w:type="spellStart"/>
      <w:r>
        <w:t>попис</w:t>
      </w:r>
      <w:proofErr w:type="spellEnd"/>
      <w:r>
        <w:t xml:space="preserve"> </w:t>
      </w:r>
      <w:proofErr w:type="spellStart"/>
      <w:r>
        <w:t>литературе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и </w:t>
      </w:r>
      <w:proofErr w:type="spellStart"/>
      <w:r>
        <w:t>полагање</w:t>
      </w:r>
      <w:proofErr w:type="spellEnd"/>
      <w:r>
        <w:t xml:space="preserve"> </w:t>
      </w:r>
      <w:proofErr w:type="spellStart"/>
      <w:proofErr w:type="gramStart"/>
      <w:r>
        <w:t>испита</w:t>
      </w:r>
      <w:proofErr w:type="spellEnd"/>
      <w:r>
        <w:t>;</w:t>
      </w:r>
      <w:proofErr w:type="gramEnd"/>
    </w:p>
    <w:p w14:paraId="3D915877" w14:textId="77777777" w:rsidR="00231208" w:rsidRDefault="00391FD7" w:rsidP="00391FD7">
      <w:pPr>
        <w:pStyle w:val="Bodytext20"/>
        <w:numPr>
          <w:ilvl w:val="0"/>
          <w:numId w:val="8"/>
        </w:numPr>
        <w:shd w:val="clear" w:color="auto" w:fill="auto"/>
        <w:tabs>
          <w:tab w:val="left" w:pos="1536"/>
        </w:tabs>
        <w:spacing w:before="0" w:after="0" w:line="298" w:lineRule="exact"/>
        <w:ind w:left="1180" w:firstLine="2"/>
      </w:pPr>
      <w:proofErr w:type="spellStart"/>
      <w:r>
        <w:t>могућност</w:t>
      </w:r>
      <w:proofErr w:type="spell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страном</w:t>
      </w:r>
      <w:proofErr w:type="spellEnd"/>
      <w:r>
        <w:t xml:space="preserve"> </w:t>
      </w:r>
      <w:proofErr w:type="spellStart"/>
      <w:proofErr w:type="gramStart"/>
      <w:r>
        <w:t>језику</w:t>
      </w:r>
      <w:proofErr w:type="spellEnd"/>
      <w:r>
        <w:t>;</w:t>
      </w:r>
      <w:proofErr w:type="gramEnd"/>
    </w:p>
    <w:p w14:paraId="0BFB9863" w14:textId="77777777" w:rsidR="00231208" w:rsidRDefault="00391FD7" w:rsidP="00391FD7">
      <w:pPr>
        <w:pStyle w:val="Bodytext20"/>
        <w:numPr>
          <w:ilvl w:val="0"/>
          <w:numId w:val="8"/>
        </w:numPr>
        <w:shd w:val="clear" w:color="auto" w:fill="auto"/>
        <w:tabs>
          <w:tab w:val="left" w:pos="1536"/>
        </w:tabs>
        <w:spacing w:before="0" w:after="0" w:line="298" w:lineRule="exact"/>
        <w:ind w:left="1180" w:firstLine="2"/>
      </w:pPr>
      <w:proofErr w:type="spellStart"/>
      <w:r>
        <w:t>могућност</w:t>
      </w:r>
      <w:proofErr w:type="spell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даљину</w:t>
      </w:r>
      <w:proofErr w:type="spellEnd"/>
      <w:r>
        <w:t>;</w:t>
      </w:r>
      <w:proofErr w:type="gramEnd"/>
    </w:p>
    <w:p w14:paraId="4E11C88F" w14:textId="77777777" w:rsidR="00231208" w:rsidRDefault="00391FD7" w:rsidP="00391FD7">
      <w:pPr>
        <w:pStyle w:val="Bodytext20"/>
        <w:numPr>
          <w:ilvl w:val="0"/>
          <w:numId w:val="8"/>
        </w:numPr>
        <w:shd w:val="clear" w:color="auto" w:fill="auto"/>
        <w:tabs>
          <w:tab w:val="left" w:pos="1536"/>
        </w:tabs>
        <w:spacing w:before="0" w:after="0" w:line="298" w:lineRule="exact"/>
        <w:ind w:left="1180" w:firstLine="2"/>
      </w:pPr>
      <w:proofErr w:type="spellStart"/>
      <w:r>
        <w:t>остале</w:t>
      </w:r>
      <w:proofErr w:type="spellEnd"/>
      <w:r>
        <w:t xml:space="preserve"> </w:t>
      </w:r>
      <w:proofErr w:type="spellStart"/>
      <w:r>
        <w:t>важне</w:t>
      </w:r>
      <w:proofErr w:type="spellEnd"/>
      <w:r>
        <w:t xml:space="preserve"> </w:t>
      </w:r>
      <w:proofErr w:type="spellStart"/>
      <w:r>
        <w:t>чињенице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уредно</w:t>
      </w:r>
      <w:proofErr w:type="spellEnd"/>
      <w: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>.</w:t>
      </w:r>
    </w:p>
    <w:p w14:paraId="1B47F170" w14:textId="77777777" w:rsidR="00231208" w:rsidRDefault="00391FD7" w:rsidP="00391FD7">
      <w:pPr>
        <w:pStyle w:val="Bodytext20"/>
        <w:numPr>
          <w:ilvl w:val="0"/>
          <w:numId w:val="7"/>
        </w:numPr>
        <w:shd w:val="clear" w:color="auto" w:fill="auto"/>
        <w:tabs>
          <w:tab w:val="left" w:pos="740"/>
        </w:tabs>
        <w:spacing w:before="0" w:after="0" w:line="298" w:lineRule="exact"/>
        <w:ind w:left="740" w:hanging="431"/>
        <w:jc w:val="left"/>
      </w:pPr>
      <w:proofErr w:type="spellStart"/>
      <w:r>
        <w:lastRenderedPageBreak/>
        <w:t>Препоручена</w:t>
      </w:r>
      <w:proofErr w:type="spellEnd"/>
      <w:r>
        <w:t xml:space="preserve"> </w:t>
      </w:r>
      <w:proofErr w:type="spellStart"/>
      <w:r>
        <w:t>литература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поједини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усклађена</w:t>
      </w:r>
      <w:proofErr w:type="spellEnd"/>
      <w:r>
        <w:t xml:space="preserve"> с </w:t>
      </w:r>
      <w:proofErr w:type="spellStart"/>
      <w:r>
        <w:t>обимом</w:t>
      </w:r>
      <w:proofErr w:type="spellEnd"/>
      <w:r>
        <w:t xml:space="preserve"> </w:t>
      </w:r>
      <w:proofErr w:type="spellStart"/>
      <w:r>
        <w:t>студијског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утврђен</w:t>
      </w:r>
      <w:proofErr w:type="spellEnd"/>
      <w:r>
        <w:t xml:space="preserve"> </w:t>
      </w:r>
      <w:proofErr w:type="spellStart"/>
      <w:r>
        <w:t>студијским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>.</w:t>
      </w:r>
    </w:p>
    <w:p w14:paraId="32062736" w14:textId="77777777" w:rsidR="00231208" w:rsidRDefault="00391FD7" w:rsidP="00391FD7">
      <w:pPr>
        <w:pStyle w:val="Bodytext20"/>
        <w:numPr>
          <w:ilvl w:val="0"/>
          <w:numId w:val="7"/>
        </w:numPr>
        <w:shd w:val="clear" w:color="auto" w:fill="auto"/>
        <w:tabs>
          <w:tab w:val="left" w:pos="740"/>
        </w:tabs>
        <w:spacing w:before="0" w:after="0" w:line="298" w:lineRule="exact"/>
        <w:ind w:left="740" w:hanging="431"/>
      </w:pPr>
      <w:proofErr w:type="spellStart"/>
      <w:r>
        <w:t>План</w:t>
      </w:r>
      <w:proofErr w:type="spell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>.</w:t>
      </w:r>
    </w:p>
    <w:p w14:paraId="311B0E12" w14:textId="77777777" w:rsidR="00231208" w:rsidRDefault="00391FD7" w:rsidP="00391FD7">
      <w:pPr>
        <w:pStyle w:val="Bodytext20"/>
        <w:numPr>
          <w:ilvl w:val="0"/>
          <w:numId w:val="7"/>
        </w:numPr>
        <w:shd w:val="clear" w:color="auto" w:fill="auto"/>
        <w:tabs>
          <w:tab w:val="left" w:pos="740"/>
        </w:tabs>
        <w:spacing w:before="0" w:after="586" w:line="298" w:lineRule="exact"/>
        <w:ind w:left="740" w:hanging="431"/>
      </w:pPr>
      <w:r>
        <w:t xml:space="preserve">У </w:t>
      </w:r>
      <w:proofErr w:type="spellStart"/>
      <w:r>
        <w:t>оправданим</w:t>
      </w:r>
      <w:proofErr w:type="spellEnd"/>
      <w:r>
        <w:t xml:space="preserve"> </w:t>
      </w:r>
      <w:proofErr w:type="spellStart"/>
      <w:r>
        <w:t>разлозима</w:t>
      </w:r>
      <w:proofErr w:type="spellEnd"/>
      <w:r>
        <w:t xml:space="preserve"> </w:t>
      </w:r>
      <w:proofErr w:type="spellStart"/>
      <w:r>
        <w:t>промена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обавити</w:t>
      </w:r>
      <w:proofErr w:type="spellEnd"/>
      <w:r>
        <w:t xml:space="preserve"> и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>.</w:t>
      </w:r>
    </w:p>
    <w:p w14:paraId="75F79F01" w14:textId="77777777" w:rsidR="00231208" w:rsidRDefault="00391FD7">
      <w:pPr>
        <w:pStyle w:val="Heading50"/>
        <w:keepNext/>
        <w:keepLines/>
        <w:shd w:val="clear" w:color="auto" w:fill="auto"/>
        <w:spacing w:before="0" w:after="249" w:line="240" w:lineRule="exact"/>
        <w:ind w:firstLine="29"/>
        <w:jc w:val="left"/>
      </w:pPr>
      <w:bookmarkStart w:id="7" w:name="bookmark59"/>
      <w:proofErr w:type="spellStart"/>
      <w:r>
        <w:t>Обим</w:t>
      </w:r>
      <w:proofErr w:type="spellEnd"/>
      <w:r>
        <w:t xml:space="preserve"> </w:t>
      </w:r>
      <w:proofErr w:type="spellStart"/>
      <w:r>
        <w:t>студија</w:t>
      </w:r>
      <w:bookmarkEnd w:id="7"/>
      <w:proofErr w:type="spellEnd"/>
    </w:p>
    <w:p w14:paraId="379BDABB" w14:textId="77777777" w:rsidR="00231208" w:rsidRDefault="00391FD7">
      <w:pPr>
        <w:pStyle w:val="Bodytext20"/>
        <w:shd w:val="clear" w:color="auto" w:fill="auto"/>
        <w:spacing w:before="0" w:after="201" w:line="190" w:lineRule="exact"/>
        <w:ind w:firstLine="0"/>
        <w:jc w:val="center"/>
      </w:pPr>
      <w:proofErr w:type="spellStart"/>
      <w:r>
        <w:t>Члан</w:t>
      </w:r>
      <w:proofErr w:type="spellEnd"/>
      <w:r>
        <w:t xml:space="preserve"> 87.</w:t>
      </w:r>
    </w:p>
    <w:p w14:paraId="71230B07" w14:textId="77777777" w:rsidR="00231208" w:rsidRDefault="00391FD7" w:rsidP="00391FD7">
      <w:pPr>
        <w:pStyle w:val="Bodytext20"/>
        <w:numPr>
          <w:ilvl w:val="0"/>
          <w:numId w:val="9"/>
        </w:numPr>
        <w:shd w:val="clear" w:color="auto" w:fill="auto"/>
        <w:tabs>
          <w:tab w:val="left" w:pos="735"/>
        </w:tabs>
        <w:spacing w:before="0" w:after="0" w:line="274" w:lineRule="exact"/>
        <w:ind w:left="740" w:hanging="431"/>
      </w:pPr>
      <w:proofErr w:type="spellStart"/>
      <w:r>
        <w:t>Сваки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студијског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исказује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ЕСПБ </w:t>
      </w:r>
      <w:proofErr w:type="spellStart"/>
      <w:r>
        <w:t>бодова</w:t>
      </w:r>
      <w:proofErr w:type="spellEnd"/>
      <w:r>
        <w:t xml:space="preserve">, а </w:t>
      </w:r>
      <w:proofErr w:type="spellStart"/>
      <w:r>
        <w:t>обим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 </w:t>
      </w:r>
      <w:proofErr w:type="spellStart"/>
      <w:r>
        <w:t>изражава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збиром</w:t>
      </w:r>
      <w:proofErr w:type="spellEnd"/>
      <w:r>
        <w:t xml:space="preserve"> ЕСПБ </w:t>
      </w:r>
      <w:proofErr w:type="spellStart"/>
      <w:r>
        <w:t>бодова</w:t>
      </w:r>
      <w:proofErr w:type="spellEnd"/>
      <w:r>
        <w:t>.</w:t>
      </w:r>
    </w:p>
    <w:p w14:paraId="686AF63D" w14:textId="77777777" w:rsidR="00231208" w:rsidRDefault="00391FD7" w:rsidP="00391FD7">
      <w:pPr>
        <w:pStyle w:val="Bodytext20"/>
        <w:numPr>
          <w:ilvl w:val="0"/>
          <w:numId w:val="9"/>
        </w:numPr>
        <w:shd w:val="clear" w:color="auto" w:fill="auto"/>
        <w:tabs>
          <w:tab w:val="left" w:pos="740"/>
        </w:tabs>
        <w:spacing w:before="0" w:after="0" w:line="298" w:lineRule="exact"/>
        <w:ind w:left="740" w:hanging="431"/>
      </w:pPr>
      <w:proofErr w:type="spellStart"/>
      <w:r>
        <w:t>Збир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60 ЕСПБ </w:t>
      </w:r>
      <w:proofErr w:type="spellStart"/>
      <w:r>
        <w:t>бодова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 xml:space="preserve"> </w:t>
      </w:r>
      <w:proofErr w:type="spellStart"/>
      <w:r>
        <w:t>просечном</w:t>
      </w:r>
      <w:proofErr w:type="spellEnd"/>
      <w:r>
        <w:t xml:space="preserve"> </w:t>
      </w:r>
      <w:proofErr w:type="spellStart"/>
      <w:r>
        <w:t>укугшом</w:t>
      </w:r>
      <w:proofErr w:type="spellEnd"/>
      <w:r>
        <w:t xml:space="preserve"> </w:t>
      </w:r>
      <w:proofErr w:type="spellStart"/>
      <w:r>
        <w:t>ангажовању</w:t>
      </w:r>
      <w:proofErr w:type="spellEnd"/>
      <w:r>
        <w:t xml:space="preserve"> </w:t>
      </w:r>
      <w:proofErr w:type="spellStart"/>
      <w:r>
        <w:t>студента</w:t>
      </w:r>
      <w:proofErr w:type="spellEnd"/>
      <w:r>
        <w:t xml:space="preserve"> у </w:t>
      </w:r>
      <w:proofErr w:type="spellStart"/>
      <w:r>
        <w:t>обиму</w:t>
      </w:r>
      <w:proofErr w:type="spellEnd"/>
      <w:r>
        <w:t xml:space="preserve"> 40-часовне </w:t>
      </w:r>
      <w:proofErr w:type="spellStart"/>
      <w:r>
        <w:t>радне</w:t>
      </w:r>
      <w:proofErr w:type="spellEnd"/>
      <w:r>
        <w:t xml:space="preserve"> </w:t>
      </w:r>
      <w:proofErr w:type="spellStart"/>
      <w:r>
        <w:t>недеље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једне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>.</w:t>
      </w:r>
    </w:p>
    <w:p w14:paraId="6A75752C" w14:textId="77777777" w:rsidR="00231208" w:rsidRDefault="00391FD7" w:rsidP="00391FD7">
      <w:pPr>
        <w:pStyle w:val="Bodytext20"/>
        <w:numPr>
          <w:ilvl w:val="0"/>
          <w:numId w:val="9"/>
        </w:numPr>
        <w:shd w:val="clear" w:color="auto" w:fill="auto"/>
        <w:tabs>
          <w:tab w:val="left" w:pos="740"/>
        </w:tabs>
        <w:spacing w:before="0" w:after="0" w:line="298" w:lineRule="exact"/>
        <w:ind w:left="740" w:hanging="431"/>
      </w:pPr>
      <w:proofErr w:type="spellStart"/>
      <w:r>
        <w:t>Укупно</w:t>
      </w:r>
      <w:proofErr w:type="spellEnd"/>
      <w:r>
        <w:t xml:space="preserve"> </w:t>
      </w:r>
      <w:proofErr w:type="spellStart"/>
      <w:r>
        <w:t>ангажовање</w:t>
      </w:r>
      <w:proofErr w:type="spellEnd"/>
      <w:r>
        <w:t xml:space="preserve"> </w:t>
      </w:r>
      <w:proofErr w:type="spellStart"/>
      <w:r>
        <w:t>студента</w:t>
      </w:r>
      <w:proofErr w:type="spellEnd"/>
      <w:r>
        <w:t xml:space="preserve"> </w:t>
      </w:r>
      <w:proofErr w:type="spellStart"/>
      <w:r>
        <w:t>састоји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</w:t>
      </w:r>
      <w:proofErr w:type="spellEnd"/>
      <w:r>
        <w:t>:</w:t>
      </w:r>
    </w:p>
    <w:p w14:paraId="371D1238" w14:textId="77777777" w:rsidR="00231208" w:rsidRDefault="00391FD7" w:rsidP="00391FD7">
      <w:pPr>
        <w:pStyle w:val="Bodytext20"/>
        <w:numPr>
          <w:ilvl w:val="0"/>
          <w:numId w:val="10"/>
        </w:numPr>
        <w:shd w:val="clear" w:color="auto" w:fill="auto"/>
        <w:tabs>
          <w:tab w:val="left" w:pos="1371"/>
        </w:tabs>
        <w:spacing w:before="0" w:after="0" w:line="298" w:lineRule="exact"/>
        <w:ind w:left="1300" w:hanging="275"/>
      </w:pPr>
      <w:proofErr w:type="spellStart"/>
      <w:r>
        <w:t>активне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(</w:t>
      </w:r>
      <w:proofErr w:type="spellStart"/>
      <w:r>
        <w:t>предавања</w:t>
      </w:r>
      <w:proofErr w:type="spellEnd"/>
      <w:r>
        <w:t xml:space="preserve">, </w:t>
      </w:r>
      <w:proofErr w:type="spellStart"/>
      <w:r>
        <w:t>вежбе</w:t>
      </w:r>
      <w:proofErr w:type="spellEnd"/>
      <w:r>
        <w:t xml:space="preserve">, </w:t>
      </w:r>
      <w:proofErr w:type="spellStart"/>
      <w:r>
        <w:t>практикуми</w:t>
      </w:r>
      <w:proofErr w:type="spellEnd"/>
      <w:r>
        <w:t xml:space="preserve">, </w:t>
      </w:r>
      <w:proofErr w:type="spellStart"/>
      <w:r>
        <w:t>семинари</w:t>
      </w:r>
      <w:proofErr w:type="spellEnd"/>
      <w:r>
        <w:t xml:space="preserve">, </w:t>
      </w:r>
      <w:proofErr w:type="spellStart"/>
      <w:r>
        <w:t>практична</w:t>
      </w:r>
      <w:proofErr w:type="spellEnd"/>
      <w:r>
        <w:t xml:space="preserve"> </w:t>
      </w:r>
      <w:proofErr w:type="spellStart"/>
      <w:r>
        <w:t>настава</w:t>
      </w:r>
      <w:proofErr w:type="spellEnd"/>
      <w:r>
        <w:t xml:space="preserve">, </w:t>
      </w:r>
      <w:proofErr w:type="spellStart"/>
      <w:r>
        <w:t>теренска</w:t>
      </w:r>
      <w:proofErr w:type="spellEnd"/>
      <w:r>
        <w:t xml:space="preserve"> </w:t>
      </w:r>
      <w:proofErr w:type="spellStart"/>
      <w:r>
        <w:t>настава</w:t>
      </w:r>
      <w:proofErr w:type="spellEnd"/>
      <w:r>
        <w:t xml:space="preserve">, </w:t>
      </w:r>
      <w:proofErr w:type="spellStart"/>
      <w:r>
        <w:t>менторска</w:t>
      </w:r>
      <w:proofErr w:type="spellEnd"/>
      <w:r>
        <w:t xml:space="preserve"> </w:t>
      </w:r>
      <w:proofErr w:type="spellStart"/>
      <w:r>
        <w:t>настава</w:t>
      </w:r>
      <w:proofErr w:type="spellEnd"/>
      <w:r>
        <w:t xml:space="preserve">, </w:t>
      </w:r>
      <w:proofErr w:type="spellStart"/>
      <w:r>
        <w:t>консултације</w:t>
      </w:r>
      <w:proofErr w:type="spellEnd"/>
      <w:r>
        <w:t xml:space="preserve">, </w:t>
      </w:r>
      <w:proofErr w:type="spellStart"/>
      <w:r>
        <w:t>презентације</w:t>
      </w:r>
      <w:proofErr w:type="spellEnd"/>
      <w:r>
        <w:t xml:space="preserve">, </w:t>
      </w:r>
      <w:proofErr w:type="spellStart"/>
      <w:r>
        <w:t>пројекти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</w:t>
      </w:r>
      <w:proofErr w:type="gramStart"/>
      <w:r>
        <w:t>);</w:t>
      </w:r>
      <w:proofErr w:type="gramEnd"/>
    </w:p>
    <w:p w14:paraId="7150C422" w14:textId="77777777" w:rsidR="00231208" w:rsidRDefault="00391FD7" w:rsidP="00391FD7">
      <w:pPr>
        <w:pStyle w:val="Bodytext20"/>
        <w:numPr>
          <w:ilvl w:val="0"/>
          <w:numId w:val="10"/>
        </w:numPr>
        <w:shd w:val="clear" w:color="auto" w:fill="auto"/>
        <w:tabs>
          <w:tab w:val="left" w:pos="1380"/>
        </w:tabs>
        <w:spacing w:before="0" w:after="0" w:line="298" w:lineRule="exact"/>
        <w:ind w:left="1300" w:hanging="275"/>
      </w:pPr>
      <w:proofErr w:type="spellStart"/>
      <w:r>
        <w:t>самосталног</w:t>
      </w:r>
      <w:proofErr w:type="spellEnd"/>
      <w:r>
        <w:t xml:space="preserve"> </w:t>
      </w:r>
      <w:proofErr w:type="spellStart"/>
      <w:proofErr w:type="gramStart"/>
      <w:r>
        <w:t>рада</w:t>
      </w:r>
      <w:proofErr w:type="spellEnd"/>
      <w:r>
        <w:t>;</w:t>
      </w:r>
      <w:proofErr w:type="gramEnd"/>
    </w:p>
    <w:p w14:paraId="42814BBB" w14:textId="77777777" w:rsidR="00231208" w:rsidRDefault="00391FD7" w:rsidP="00391FD7">
      <w:pPr>
        <w:pStyle w:val="Bodytext20"/>
        <w:numPr>
          <w:ilvl w:val="0"/>
          <w:numId w:val="10"/>
        </w:numPr>
        <w:shd w:val="clear" w:color="auto" w:fill="auto"/>
        <w:tabs>
          <w:tab w:val="left" w:pos="1380"/>
        </w:tabs>
        <w:spacing w:before="0" w:after="0" w:line="298" w:lineRule="exact"/>
        <w:ind w:left="1300" w:hanging="275"/>
      </w:pPr>
      <w:proofErr w:type="spellStart"/>
      <w:proofErr w:type="gramStart"/>
      <w:r>
        <w:t>колоквијума</w:t>
      </w:r>
      <w:proofErr w:type="spellEnd"/>
      <w:r>
        <w:t>;</w:t>
      </w:r>
      <w:proofErr w:type="gramEnd"/>
    </w:p>
    <w:p w14:paraId="754316AD" w14:textId="77777777" w:rsidR="00231208" w:rsidRDefault="00391FD7" w:rsidP="00391FD7">
      <w:pPr>
        <w:pStyle w:val="Bodytext20"/>
        <w:numPr>
          <w:ilvl w:val="0"/>
          <w:numId w:val="10"/>
        </w:numPr>
        <w:shd w:val="clear" w:color="auto" w:fill="auto"/>
        <w:tabs>
          <w:tab w:val="left" w:pos="1380"/>
        </w:tabs>
        <w:spacing w:before="0" w:after="0" w:line="298" w:lineRule="exact"/>
        <w:ind w:left="1300" w:hanging="275"/>
      </w:pPr>
      <w:proofErr w:type="spellStart"/>
      <w:proofErr w:type="gramStart"/>
      <w:r>
        <w:t>испита</w:t>
      </w:r>
      <w:proofErr w:type="spellEnd"/>
      <w:r>
        <w:t>;</w:t>
      </w:r>
      <w:proofErr w:type="gramEnd"/>
    </w:p>
    <w:p w14:paraId="29C9F192" w14:textId="77777777" w:rsidR="00231208" w:rsidRDefault="00391FD7" w:rsidP="00391FD7">
      <w:pPr>
        <w:pStyle w:val="Bodytext20"/>
        <w:numPr>
          <w:ilvl w:val="0"/>
          <w:numId w:val="10"/>
        </w:numPr>
        <w:shd w:val="clear" w:color="auto" w:fill="auto"/>
        <w:tabs>
          <w:tab w:val="left" w:pos="1380"/>
        </w:tabs>
        <w:spacing w:before="0" w:after="0" w:line="298" w:lineRule="exact"/>
        <w:ind w:left="1300" w:hanging="275"/>
      </w:pPr>
      <w:proofErr w:type="spellStart"/>
      <w:r>
        <w:t>израде</w:t>
      </w:r>
      <w:proofErr w:type="spellEnd"/>
      <w:r>
        <w:t xml:space="preserve"> </w:t>
      </w:r>
      <w:proofErr w:type="spellStart"/>
      <w:r>
        <w:t>завршног</w:t>
      </w:r>
      <w:proofErr w:type="spellEnd"/>
      <w:r>
        <w:t xml:space="preserve"> </w:t>
      </w:r>
      <w:proofErr w:type="spellStart"/>
      <w:proofErr w:type="gramStart"/>
      <w:r>
        <w:t>рада</w:t>
      </w:r>
      <w:proofErr w:type="spellEnd"/>
      <w:r>
        <w:t>;</w:t>
      </w:r>
      <w:proofErr w:type="gramEnd"/>
    </w:p>
    <w:p w14:paraId="4345384B" w14:textId="77777777" w:rsidR="00231208" w:rsidRDefault="00391FD7" w:rsidP="00391FD7">
      <w:pPr>
        <w:pStyle w:val="Bodytext20"/>
        <w:numPr>
          <w:ilvl w:val="0"/>
          <w:numId w:val="10"/>
        </w:numPr>
        <w:shd w:val="clear" w:color="auto" w:fill="auto"/>
        <w:tabs>
          <w:tab w:val="left" w:pos="1380"/>
        </w:tabs>
        <w:spacing w:before="0" w:after="0" w:line="298" w:lineRule="exact"/>
        <w:ind w:left="1300" w:hanging="275"/>
      </w:pPr>
      <w:proofErr w:type="spellStart"/>
      <w:r>
        <w:t>добровољног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у </w:t>
      </w:r>
      <w:proofErr w:type="spellStart"/>
      <w:r>
        <w:t>локалној</w:t>
      </w:r>
      <w:proofErr w:type="spellEnd"/>
      <w:r>
        <w:t xml:space="preserve"> </w:t>
      </w:r>
      <w:proofErr w:type="spellStart"/>
      <w:r>
        <w:t>заједници</w:t>
      </w:r>
      <w:proofErr w:type="spellEnd"/>
      <w:r>
        <w:t xml:space="preserve">, </w:t>
      </w:r>
      <w:proofErr w:type="spellStart"/>
      <w:r>
        <w:t>организованог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пројектима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локалну</w:t>
      </w:r>
      <w:proofErr w:type="spellEnd"/>
      <w:r>
        <w:t xml:space="preserve"> </w:t>
      </w:r>
      <w:proofErr w:type="spellStart"/>
      <w:r>
        <w:t>заједницу</w:t>
      </w:r>
      <w:proofErr w:type="spellEnd"/>
      <w:r>
        <w:t xml:space="preserve"> (</w:t>
      </w:r>
      <w:proofErr w:type="spellStart"/>
      <w:r>
        <w:t>хуманитарна</w:t>
      </w:r>
      <w:proofErr w:type="spellEnd"/>
      <w:r>
        <w:t xml:space="preserve"> </w:t>
      </w:r>
      <w:proofErr w:type="spellStart"/>
      <w:r>
        <w:t>активност</w:t>
      </w:r>
      <w:proofErr w:type="spellEnd"/>
      <w:r>
        <w:t xml:space="preserve">, </w:t>
      </w:r>
      <w:proofErr w:type="spellStart"/>
      <w:r>
        <w:t>подршка</w:t>
      </w:r>
      <w:proofErr w:type="spellEnd"/>
      <w:r>
        <w:t xml:space="preserve"> </w:t>
      </w:r>
      <w:proofErr w:type="spellStart"/>
      <w:r>
        <w:t>хендикепираним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</w:t>
      </w:r>
      <w:proofErr w:type="gramStart"/>
      <w:r>
        <w:t>);</w:t>
      </w:r>
      <w:proofErr w:type="gramEnd"/>
    </w:p>
    <w:p w14:paraId="518D6F4F" w14:textId="77777777" w:rsidR="00231208" w:rsidRDefault="00391FD7" w:rsidP="00391FD7">
      <w:pPr>
        <w:pStyle w:val="Bodytext20"/>
        <w:numPr>
          <w:ilvl w:val="0"/>
          <w:numId w:val="10"/>
        </w:numPr>
        <w:shd w:val="clear" w:color="auto" w:fill="auto"/>
        <w:tabs>
          <w:tab w:val="left" w:pos="1380"/>
        </w:tabs>
        <w:spacing w:before="0" w:after="0" w:line="298" w:lineRule="exact"/>
        <w:ind w:left="1300" w:hanging="275"/>
      </w:pPr>
      <w:proofErr w:type="spellStart"/>
      <w:r>
        <w:t>других</w:t>
      </w:r>
      <w:proofErr w:type="spellEnd"/>
      <w:r>
        <w:t xml:space="preserve"> </w:t>
      </w:r>
      <w:proofErr w:type="spellStart"/>
      <w:r>
        <w:t>видова</w:t>
      </w:r>
      <w:proofErr w:type="spellEnd"/>
      <w:r>
        <w:t xml:space="preserve"> </w:t>
      </w:r>
      <w:proofErr w:type="spellStart"/>
      <w:r>
        <w:t>ангажовања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с </w:t>
      </w:r>
      <w:proofErr w:type="spellStart"/>
      <w:r>
        <w:t>општим</w:t>
      </w:r>
      <w:proofErr w:type="spellEnd"/>
      <w:r>
        <w:t xml:space="preserve"> </w:t>
      </w:r>
      <w:proofErr w:type="spellStart"/>
      <w:r>
        <w:t>актом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>.</w:t>
      </w:r>
    </w:p>
    <w:p w14:paraId="39F41047" w14:textId="77777777" w:rsidR="00231208" w:rsidRDefault="00391FD7" w:rsidP="00391FD7">
      <w:pPr>
        <w:pStyle w:val="Bodytext20"/>
        <w:numPr>
          <w:ilvl w:val="0"/>
          <w:numId w:val="9"/>
        </w:numPr>
        <w:shd w:val="clear" w:color="auto" w:fill="auto"/>
        <w:tabs>
          <w:tab w:val="left" w:pos="740"/>
        </w:tabs>
        <w:spacing w:before="0" w:after="0" w:line="298" w:lineRule="exact"/>
        <w:ind w:left="740" w:hanging="431"/>
      </w:pPr>
      <w:proofErr w:type="spellStart"/>
      <w:r>
        <w:t>Услове</w:t>
      </w:r>
      <w:proofErr w:type="spellEnd"/>
      <w:r>
        <w:t xml:space="preserve">,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организовања</w:t>
      </w:r>
      <w:proofErr w:type="spellEnd"/>
      <w:r>
        <w:t xml:space="preserve"> и </w:t>
      </w:r>
      <w:proofErr w:type="spellStart"/>
      <w:r>
        <w:t>вредновање</w:t>
      </w:r>
      <w:proofErr w:type="spellEnd"/>
      <w:r>
        <w:t xml:space="preserve"> </w:t>
      </w:r>
      <w:proofErr w:type="spellStart"/>
      <w:r>
        <w:t>добровољног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3. </w:t>
      </w:r>
      <w:proofErr w:type="spellStart"/>
      <w:r>
        <w:t>тачка</w:t>
      </w:r>
      <w:proofErr w:type="spellEnd"/>
      <w:r>
        <w:t xml:space="preserve"> 6.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Наставно-научно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>.</w:t>
      </w:r>
    </w:p>
    <w:p w14:paraId="632140D1" w14:textId="77777777" w:rsidR="00231208" w:rsidRDefault="00391FD7" w:rsidP="00391FD7">
      <w:pPr>
        <w:pStyle w:val="Bodytext20"/>
        <w:numPr>
          <w:ilvl w:val="0"/>
          <w:numId w:val="9"/>
        </w:numPr>
        <w:shd w:val="clear" w:color="auto" w:fill="auto"/>
        <w:tabs>
          <w:tab w:val="left" w:pos="740"/>
        </w:tabs>
        <w:spacing w:before="0" w:after="0" w:line="298" w:lineRule="exact"/>
        <w:ind w:left="740" w:hanging="431"/>
      </w:pPr>
      <w:proofErr w:type="spellStart"/>
      <w:r>
        <w:t>Укупан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активне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мањи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600 </w:t>
      </w:r>
      <w:proofErr w:type="spellStart"/>
      <w:r>
        <w:t>часова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већи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900.</w:t>
      </w:r>
    </w:p>
    <w:p w14:paraId="0DC087A4" w14:textId="77777777" w:rsidR="00231208" w:rsidRDefault="00391FD7" w:rsidP="00391FD7">
      <w:pPr>
        <w:pStyle w:val="Bodytext20"/>
        <w:numPr>
          <w:ilvl w:val="0"/>
          <w:numId w:val="9"/>
        </w:numPr>
        <w:shd w:val="clear" w:color="auto" w:fill="auto"/>
        <w:tabs>
          <w:tab w:val="left" w:pos="740"/>
        </w:tabs>
        <w:spacing w:before="0" w:after="0" w:line="298" w:lineRule="exact"/>
        <w:ind w:left="740" w:hanging="431"/>
      </w:pPr>
      <w:proofErr w:type="spellStart"/>
      <w:r>
        <w:t>Изузетно</w:t>
      </w:r>
      <w:proofErr w:type="spellEnd"/>
      <w:r>
        <w:t xml:space="preserve">, </w:t>
      </w:r>
      <w:proofErr w:type="spellStart"/>
      <w:r>
        <w:t>укупан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активне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већи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максимума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5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кадаје</w:t>
      </w:r>
      <w:proofErr w:type="spellEnd"/>
      <w:r>
        <w:t xml:space="preserve"> </w:t>
      </w:r>
      <w:proofErr w:type="spellStart"/>
      <w:r>
        <w:t>студијским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 xml:space="preserve"> </w:t>
      </w:r>
      <w:proofErr w:type="spellStart"/>
      <w:r>
        <w:t>предвиђеи</w:t>
      </w:r>
      <w:proofErr w:type="spellEnd"/>
      <w:r>
        <w:t xml:space="preserve"> </w:t>
      </w:r>
      <w:proofErr w:type="spellStart"/>
      <w:r>
        <w:t>повећан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практичне</w:t>
      </w:r>
      <w:proofErr w:type="spellEnd"/>
      <w:r>
        <w:t xml:space="preserve"> и </w:t>
      </w:r>
      <w:proofErr w:type="spellStart"/>
      <w:r>
        <w:t>теренске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>.</w:t>
      </w:r>
    </w:p>
    <w:p w14:paraId="2E205FC4" w14:textId="77777777" w:rsidR="00231208" w:rsidRDefault="00391FD7" w:rsidP="00391FD7">
      <w:pPr>
        <w:pStyle w:val="Bodytext20"/>
        <w:numPr>
          <w:ilvl w:val="0"/>
          <w:numId w:val="9"/>
        </w:numPr>
        <w:shd w:val="clear" w:color="auto" w:fill="auto"/>
        <w:tabs>
          <w:tab w:val="left" w:pos="740"/>
        </w:tabs>
        <w:spacing w:before="0" w:after="0" w:line="298" w:lineRule="exact"/>
        <w:ind w:left="740" w:hanging="431"/>
      </w:pPr>
      <w:proofErr w:type="spellStart"/>
      <w:r>
        <w:t>Предмети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једносеместрални</w:t>
      </w:r>
      <w:proofErr w:type="spellEnd"/>
      <w:r>
        <w:t xml:space="preserve">,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збир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ЕСПБ </w:t>
      </w:r>
      <w:proofErr w:type="spellStart"/>
      <w:r>
        <w:t>бодова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 xml:space="preserve"> </w:t>
      </w:r>
      <w:proofErr w:type="spellStart"/>
      <w:r>
        <w:t>просечном</w:t>
      </w:r>
      <w:proofErr w:type="spellEnd"/>
      <w:r>
        <w:t xml:space="preserve"> </w:t>
      </w:r>
      <w:proofErr w:type="spellStart"/>
      <w:r>
        <w:t>укупном</w:t>
      </w:r>
      <w:proofErr w:type="spellEnd"/>
      <w:r>
        <w:t xml:space="preserve"> </w:t>
      </w:r>
      <w:proofErr w:type="spellStart"/>
      <w:r>
        <w:t>ангажовању</w:t>
      </w:r>
      <w:proofErr w:type="spellEnd"/>
      <w:r>
        <w:t xml:space="preserve"> </w:t>
      </w:r>
      <w:proofErr w:type="spellStart"/>
      <w:r>
        <w:t>студента</w:t>
      </w:r>
      <w:proofErr w:type="spellEnd"/>
      <w:r>
        <w:t xml:space="preserve"> у </w:t>
      </w:r>
      <w:proofErr w:type="spellStart"/>
      <w:r>
        <w:t>обиму</w:t>
      </w:r>
      <w:proofErr w:type="spellEnd"/>
      <w:r>
        <w:t xml:space="preserve"> 40-часовне </w:t>
      </w:r>
      <w:proofErr w:type="spellStart"/>
      <w:r>
        <w:t>радне</w:t>
      </w:r>
      <w:proofErr w:type="spellEnd"/>
      <w:r>
        <w:t xml:space="preserve"> </w:t>
      </w:r>
      <w:proofErr w:type="spellStart"/>
      <w:r>
        <w:t>недеље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семестра</w:t>
      </w:r>
      <w:proofErr w:type="spellEnd"/>
      <w:r>
        <w:t>.</w:t>
      </w:r>
    </w:p>
    <w:p w14:paraId="2B06BD18" w14:textId="77777777" w:rsidR="00231208" w:rsidRDefault="00391FD7" w:rsidP="00391FD7">
      <w:pPr>
        <w:pStyle w:val="Bodytext20"/>
        <w:numPr>
          <w:ilvl w:val="0"/>
          <w:numId w:val="9"/>
        </w:numPr>
        <w:shd w:val="clear" w:color="auto" w:fill="auto"/>
        <w:tabs>
          <w:tab w:val="left" w:pos="740"/>
        </w:tabs>
        <w:spacing w:before="0" w:after="686" w:line="298" w:lineRule="exact"/>
        <w:ind w:left="740" w:hanging="431"/>
      </w:pPr>
      <w:proofErr w:type="spellStart"/>
      <w:r>
        <w:t>Изузетно</w:t>
      </w:r>
      <w:proofErr w:type="spellEnd"/>
      <w:r>
        <w:t xml:space="preserve">, </w:t>
      </w:r>
      <w:proofErr w:type="spellStart"/>
      <w:r>
        <w:t>настава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организовати</w:t>
      </w:r>
      <w:proofErr w:type="spellEnd"/>
      <w:r>
        <w:t xml:space="preserve"> и у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временским</w:t>
      </w:r>
      <w:proofErr w:type="spellEnd"/>
      <w:r>
        <w:t xml:space="preserve"> </w:t>
      </w:r>
      <w:proofErr w:type="spellStart"/>
      <w:r>
        <w:t>целинама</w:t>
      </w:r>
      <w:proofErr w:type="spellEnd"/>
      <w:r>
        <w:t xml:space="preserve"> (</w:t>
      </w:r>
      <w:proofErr w:type="spellStart"/>
      <w:r>
        <w:t>триместри</w:t>
      </w:r>
      <w:proofErr w:type="spellEnd"/>
      <w:r>
        <w:t xml:space="preserve">, </w:t>
      </w:r>
      <w:proofErr w:type="spellStart"/>
      <w:r>
        <w:t>блокови</w:t>
      </w:r>
      <w:proofErr w:type="spellEnd"/>
      <w:r>
        <w:t xml:space="preserve">, </w:t>
      </w:r>
      <w:proofErr w:type="spellStart"/>
      <w:r>
        <w:t>модули</w:t>
      </w:r>
      <w:proofErr w:type="spellEnd"/>
      <w:r>
        <w:t xml:space="preserve"> и </w:t>
      </w:r>
      <w:proofErr w:type="spellStart"/>
      <w:r>
        <w:t>сл</w:t>
      </w:r>
      <w:proofErr w:type="spellEnd"/>
      <w:r>
        <w:t xml:space="preserve">.), </w:t>
      </w:r>
      <w:proofErr w:type="spellStart"/>
      <w:r>
        <w:t>чије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појединачно</w:t>
      </w:r>
      <w:proofErr w:type="spellEnd"/>
      <w:r>
        <w:t xml:space="preserve"> </w:t>
      </w:r>
      <w:proofErr w:type="spellStart"/>
      <w:r>
        <w:t>трајањс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студијским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, </w:t>
      </w:r>
      <w:proofErr w:type="spellStart"/>
      <w:r>
        <w:t>ири</w:t>
      </w:r>
      <w:proofErr w:type="spellEnd"/>
      <w:r>
        <w:t xml:space="preserve">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њено</w:t>
      </w:r>
      <w:proofErr w:type="spellEnd"/>
      <w:r>
        <w:t xml:space="preserve"> </w:t>
      </w:r>
      <w:proofErr w:type="spellStart"/>
      <w:r>
        <w:t>укупно</w:t>
      </w:r>
      <w:proofErr w:type="spellEnd"/>
      <w:r>
        <w:t xml:space="preserve"> </w:t>
      </w:r>
      <w:proofErr w:type="spellStart"/>
      <w:r>
        <w:t>годишње</w:t>
      </w:r>
      <w:proofErr w:type="spellEnd"/>
      <w:r>
        <w:t xml:space="preserve"> </w:t>
      </w:r>
      <w:proofErr w:type="spellStart"/>
      <w:r>
        <w:t>трајање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30 </w:t>
      </w:r>
      <w:proofErr w:type="spellStart"/>
      <w:r>
        <w:t>наставних</w:t>
      </w:r>
      <w:proofErr w:type="spellEnd"/>
      <w:r>
        <w:t xml:space="preserve"> </w:t>
      </w:r>
      <w:proofErr w:type="spellStart"/>
      <w:r>
        <w:t>недеља</w:t>
      </w:r>
      <w:proofErr w:type="spellEnd"/>
      <w:r>
        <w:t xml:space="preserve"> и 12 </w:t>
      </w:r>
      <w:proofErr w:type="spellStart"/>
      <w:r>
        <w:t>недеља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копсултације</w:t>
      </w:r>
      <w:proofErr w:type="spellEnd"/>
      <w:r>
        <w:t xml:space="preserve">, </w:t>
      </w:r>
      <w:proofErr w:type="spellStart"/>
      <w:r>
        <w:t>ирипрему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и </w:t>
      </w:r>
      <w:proofErr w:type="spellStart"/>
      <w:r>
        <w:t>испите</w:t>
      </w:r>
      <w:proofErr w:type="spellEnd"/>
      <w:r>
        <w:t>.</w:t>
      </w:r>
    </w:p>
    <w:p w14:paraId="3C9101DC" w14:textId="77777777" w:rsidR="00231208" w:rsidRDefault="00391FD7">
      <w:pPr>
        <w:pStyle w:val="Bodytext20"/>
        <w:shd w:val="clear" w:color="auto" w:fill="auto"/>
        <w:spacing w:before="0" w:after="0" w:line="190" w:lineRule="exact"/>
        <w:ind w:left="8900" w:hanging="6"/>
        <w:jc w:val="left"/>
      </w:pPr>
      <w:r>
        <w:br w:type="page"/>
      </w:r>
    </w:p>
    <w:p w14:paraId="22011AFB" w14:textId="77777777" w:rsidR="00231208" w:rsidRDefault="00391FD7">
      <w:pPr>
        <w:pStyle w:val="Heading50"/>
        <w:keepNext/>
        <w:keepLines/>
        <w:shd w:val="clear" w:color="auto" w:fill="auto"/>
        <w:spacing w:before="0" w:after="249" w:line="240" w:lineRule="exact"/>
        <w:ind w:firstLine="53"/>
        <w:jc w:val="left"/>
      </w:pPr>
      <w:bookmarkStart w:id="8" w:name="bookmark60"/>
      <w:proofErr w:type="spellStart"/>
      <w:r>
        <w:lastRenderedPageBreak/>
        <w:t>Студирање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даљину</w:t>
      </w:r>
      <w:bookmarkEnd w:id="8"/>
      <w:proofErr w:type="spellEnd"/>
    </w:p>
    <w:p w14:paraId="1F74E2A8" w14:textId="77777777" w:rsidR="00231208" w:rsidRDefault="00391FD7">
      <w:pPr>
        <w:pStyle w:val="Bodytext20"/>
        <w:shd w:val="clear" w:color="auto" w:fill="auto"/>
        <w:spacing w:before="0" w:after="178" w:line="190" w:lineRule="exact"/>
        <w:ind w:firstLine="0"/>
        <w:jc w:val="center"/>
      </w:pPr>
      <w:proofErr w:type="spellStart"/>
      <w:r>
        <w:t>Члан</w:t>
      </w:r>
      <w:proofErr w:type="spellEnd"/>
      <w:r>
        <w:t xml:space="preserve"> 88.</w:t>
      </w:r>
    </w:p>
    <w:p w14:paraId="622807D8" w14:textId="77777777" w:rsidR="00231208" w:rsidRDefault="00391FD7" w:rsidP="00391FD7">
      <w:pPr>
        <w:pStyle w:val="Bodytext20"/>
        <w:numPr>
          <w:ilvl w:val="0"/>
          <w:numId w:val="11"/>
        </w:numPr>
        <w:shd w:val="clear" w:color="auto" w:fill="auto"/>
        <w:tabs>
          <w:tab w:val="left" w:pos="750"/>
        </w:tabs>
        <w:spacing w:before="0" w:after="0" w:line="298" w:lineRule="exact"/>
        <w:ind w:left="760" w:hanging="440"/>
      </w:pPr>
      <w:proofErr w:type="spellStart"/>
      <w:r>
        <w:t>Факултет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организовати</w:t>
      </w:r>
      <w:proofErr w:type="spellEnd"/>
      <w:r>
        <w:t xml:space="preserve"> </w:t>
      </w:r>
      <w:proofErr w:type="spellStart"/>
      <w:r>
        <w:t>студијски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студирања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даљину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дозволом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>.</w:t>
      </w:r>
    </w:p>
    <w:p w14:paraId="34C1C7E1" w14:textId="77777777" w:rsidR="00231208" w:rsidRDefault="00391FD7" w:rsidP="00391FD7">
      <w:pPr>
        <w:pStyle w:val="Bodytext20"/>
        <w:numPr>
          <w:ilvl w:val="0"/>
          <w:numId w:val="11"/>
        </w:numPr>
        <w:shd w:val="clear" w:color="auto" w:fill="auto"/>
        <w:tabs>
          <w:tab w:val="left" w:pos="750"/>
        </w:tabs>
        <w:spacing w:before="0" w:after="0" w:line="298" w:lineRule="exact"/>
        <w:ind w:left="760" w:hanging="440"/>
      </w:pPr>
      <w:proofErr w:type="spellStart"/>
      <w:r>
        <w:t>Испит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студирања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даљину</w:t>
      </w:r>
      <w:proofErr w:type="spellEnd"/>
      <w:r>
        <w:t xml:space="preserve"> </w:t>
      </w:r>
      <w:proofErr w:type="spellStart"/>
      <w:r>
        <w:t>полаже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седишту</w:t>
      </w:r>
      <w:proofErr w:type="spellEnd"/>
      <w:r>
        <w:t xml:space="preserve"> </w:t>
      </w:r>
      <w:proofErr w:type="spellStart"/>
      <w:r>
        <w:t>високошколске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у </w:t>
      </w:r>
      <w:proofErr w:type="spellStart"/>
      <w:r>
        <w:t>објектима</w:t>
      </w:r>
      <w:proofErr w:type="spellEnd"/>
      <w:r>
        <w:t xml:space="preserve"> </w:t>
      </w:r>
      <w:proofErr w:type="spellStart"/>
      <w:r>
        <w:t>наведеним</w:t>
      </w:r>
      <w:proofErr w:type="spellEnd"/>
      <w:r>
        <w:t xml:space="preserve"> у </w:t>
      </w:r>
      <w:proofErr w:type="spellStart"/>
      <w:r>
        <w:t>дозволи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с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студента</w:t>
      </w:r>
      <w:proofErr w:type="spellEnd"/>
      <w:r>
        <w:t xml:space="preserve"> </w:t>
      </w:r>
      <w:proofErr w:type="spellStart"/>
      <w:r>
        <w:t>страног</w:t>
      </w:r>
      <w:proofErr w:type="spellEnd"/>
      <w:r>
        <w:t xml:space="preserve"> </w:t>
      </w:r>
      <w:proofErr w:type="spellStart"/>
      <w:r>
        <w:t>држављанина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омогући</w:t>
      </w:r>
      <w:proofErr w:type="spellEnd"/>
      <w:r>
        <w:t xml:space="preserve"> </w:t>
      </w:r>
      <w:proofErr w:type="spellStart"/>
      <w:r>
        <w:t>полагање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електронских</w:t>
      </w:r>
      <w:proofErr w:type="spellEnd"/>
      <w:r>
        <w:t xml:space="preserve"> </w:t>
      </w:r>
      <w:proofErr w:type="spellStart"/>
      <w:r>
        <w:t>коминикација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обезбеди</w:t>
      </w:r>
      <w:proofErr w:type="spellEnd"/>
      <w:r>
        <w:t xml:space="preserve"> </w:t>
      </w:r>
      <w:proofErr w:type="spellStart"/>
      <w:r>
        <w:t>контрола</w:t>
      </w:r>
      <w:proofErr w:type="spellEnd"/>
      <w:r>
        <w:t xml:space="preserve"> </w:t>
      </w:r>
      <w:proofErr w:type="spellStart"/>
      <w:r>
        <w:t>идентификације</w:t>
      </w:r>
      <w:proofErr w:type="spellEnd"/>
      <w:r>
        <w:t xml:space="preserve"> и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студента</w:t>
      </w:r>
      <w:proofErr w:type="spellEnd"/>
      <w:r>
        <w:t>.</w:t>
      </w:r>
    </w:p>
    <w:p w14:paraId="091DD77C" w14:textId="77777777" w:rsidR="00231208" w:rsidRDefault="00391FD7" w:rsidP="00391FD7">
      <w:pPr>
        <w:pStyle w:val="Bodytext20"/>
        <w:numPr>
          <w:ilvl w:val="0"/>
          <w:numId w:val="11"/>
        </w:numPr>
        <w:shd w:val="clear" w:color="auto" w:fill="auto"/>
        <w:tabs>
          <w:tab w:val="left" w:pos="750"/>
        </w:tabs>
        <w:spacing w:before="0" w:after="466" w:line="298" w:lineRule="exact"/>
        <w:ind w:left="760" w:hanging="440"/>
      </w:pPr>
      <w:proofErr w:type="spellStart"/>
      <w:r>
        <w:t>Ближи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и </w:t>
      </w:r>
      <w:proofErr w:type="spellStart"/>
      <w:r>
        <w:t>начини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студијског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даљину</w:t>
      </w:r>
      <w:proofErr w:type="spellEnd"/>
      <w:r>
        <w:t xml:space="preserve"> </w:t>
      </w:r>
      <w:proofErr w:type="spellStart"/>
      <w:r>
        <w:t>уређују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општим</w:t>
      </w:r>
      <w:proofErr w:type="spellEnd"/>
      <w:r>
        <w:t xml:space="preserve"> </w:t>
      </w:r>
      <w:proofErr w:type="spellStart"/>
      <w:r>
        <w:t>актом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>.</w:t>
      </w:r>
    </w:p>
    <w:p w14:paraId="58E0743B" w14:textId="77777777" w:rsidR="00231208" w:rsidRDefault="00391FD7">
      <w:pPr>
        <w:pStyle w:val="Heading50"/>
        <w:keepNext/>
        <w:keepLines/>
        <w:shd w:val="clear" w:color="auto" w:fill="auto"/>
        <w:spacing w:before="0" w:after="249" w:line="240" w:lineRule="exact"/>
        <w:ind w:firstLine="53"/>
        <w:jc w:val="left"/>
      </w:pPr>
      <w:bookmarkStart w:id="9" w:name="bookmark61"/>
      <w:proofErr w:type="spellStart"/>
      <w:r>
        <w:t>Оцењивање</w:t>
      </w:r>
      <w:bookmarkEnd w:id="9"/>
      <w:proofErr w:type="spellEnd"/>
    </w:p>
    <w:p w14:paraId="35D7E083" w14:textId="77777777" w:rsidR="00231208" w:rsidRDefault="00391FD7">
      <w:pPr>
        <w:pStyle w:val="Bodytext20"/>
        <w:shd w:val="clear" w:color="auto" w:fill="auto"/>
        <w:spacing w:before="0" w:after="178" w:line="190" w:lineRule="exact"/>
        <w:ind w:firstLine="0"/>
        <w:jc w:val="center"/>
      </w:pPr>
      <w:proofErr w:type="spellStart"/>
      <w:r>
        <w:t>Члан</w:t>
      </w:r>
      <w:proofErr w:type="spellEnd"/>
      <w:r>
        <w:t xml:space="preserve"> 89.</w:t>
      </w:r>
    </w:p>
    <w:p w14:paraId="35CCDCB4" w14:textId="77777777" w:rsidR="00231208" w:rsidRDefault="00391FD7" w:rsidP="00391FD7">
      <w:pPr>
        <w:pStyle w:val="Bodytext20"/>
        <w:numPr>
          <w:ilvl w:val="0"/>
          <w:numId w:val="12"/>
        </w:numPr>
        <w:shd w:val="clear" w:color="auto" w:fill="auto"/>
        <w:tabs>
          <w:tab w:val="left" w:pos="750"/>
        </w:tabs>
        <w:spacing w:before="0" w:after="0" w:line="298" w:lineRule="exact"/>
        <w:ind w:left="760" w:hanging="440"/>
      </w:pPr>
      <w:proofErr w:type="spellStart"/>
      <w:r>
        <w:t>Успешност</w:t>
      </w:r>
      <w:proofErr w:type="spellEnd"/>
      <w:r>
        <w:t xml:space="preserve"> </w:t>
      </w:r>
      <w:proofErr w:type="spellStart"/>
      <w:r>
        <w:t>студента</w:t>
      </w:r>
      <w:proofErr w:type="spellEnd"/>
      <w:r>
        <w:t xml:space="preserve"> у </w:t>
      </w:r>
      <w:proofErr w:type="spellStart"/>
      <w:r>
        <w:t>савлађивању</w:t>
      </w:r>
      <w:proofErr w:type="spellEnd"/>
      <w:r>
        <w:t xml:space="preserve"> </w:t>
      </w:r>
      <w:proofErr w:type="spellStart"/>
      <w:r>
        <w:t>појединог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континуирано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и </w:t>
      </w:r>
      <w:proofErr w:type="spellStart"/>
      <w:r>
        <w:t>изражава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поенима</w:t>
      </w:r>
      <w:proofErr w:type="spellEnd"/>
      <w:r>
        <w:t xml:space="preserve">, а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завршном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>.</w:t>
      </w:r>
    </w:p>
    <w:p w14:paraId="0F3BBA70" w14:textId="77777777" w:rsidR="00231208" w:rsidRDefault="00391FD7" w:rsidP="00391FD7">
      <w:pPr>
        <w:pStyle w:val="Bodytext20"/>
        <w:numPr>
          <w:ilvl w:val="0"/>
          <w:numId w:val="12"/>
        </w:numPr>
        <w:shd w:val="clear" w:color="auto" w:fill="auto"/>
        <w:tabs>
          <w:tab w:val="left" w:pos="750"/>
        </w:tabs>
        <w:spacing w:before="0" w:after="0" w:line="298" w:lineRule="exact"/>
        <w:ind w:left="760" w:hanging="440"/>
      </w:pPr>
      <w:proofErr w:type="spellStart"/>
      <w:r>
        <w:t>Испуњавањем</w:t>
      </w:r>
      <w:proofErr w:type="spellEnd"/>
      <w:r>
        <w:t xml:space="preserve"> </w:t>
      </w:r>
      <w:proofErr w:type="spellStart"/>
      <w:r>
        <w:t>предиспитних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и </w:t>
      </w:r>
      <w:proofErr w:type="spellStart"/>
      <w:r>
        <w:t>полагањем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студент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остварити</w:t>
      </w:r>
      <w:proofErr w:type="spellEnd"/>
      <w:r>
        <w:t xml:space="preserve"> </w:t>
      </w:r>
      <w:proofErr w:type="spellStart"/>
      <w:r>
        <w:t>највише</w:t>
      </w:r>
      <w:proofErr w:type="spellEnd"/>
      <w:r>
        <w:t xml:space="preserve"> 100 </w:t>
      </w:r>
      <w:proofErr w:type="spellStart"/>
      <w:r>
        <w:t>поена</w:t>
      </w:r>
      <w:proofErr w:type="spellEnd"/>
      <w:r>
        <w:t>.</w:t>
      </w:r>
    </w:p>
    <w:p w14:paraId="016C1463" w14:textId="77777777" w:rsidR="00231208" w:rsidRDefault="00391FD7" w:rsidP="00391FD7">
      <w:pPr>
        <w:pStyle w:val="Bodytext20"/>
        <w:numPr>
          <w:ilvl w:val="0"/>
          <w:numId w:val="12"/>
        </w:numPr>
        <w:shd w:val="clear" w:color="auto" w:fill="auto"/>
        <w:tabs>
          <w:tab w:val="left" w:pos="750"/>
        </w:tabs>
        <w:spacing w:before="0" w:after="0" w:line="298" w:lineRule="exact"/>
        <w:ind w:left="760" w:hanging="440"/>
      </w:pPr>
      <w:proofErr w:type="spellStart"/>
      <w:r>
        <w:t>Студијским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сразмера</w:t>
      </w:r>
      <w:proofErr w:type="spellEnd"/>
      <w:r>
        <w:t xml:space="preserve"> </w:t>
      </w:r>
      <w:proofErr w:type="spellStart"/>
      <w:r>
        <w:t>поена</w:t>
      </w:r>
      <w:proofErr w:type="spellEnd"/>
      <w:r>
        <w:t xml:space="preserve"> </w:t>
      </w:r>
      <w:proofErr w:type="spellStart"/>
      <w:r>
        <w:t>стечених</w:t>
      </w:r>
      <w:proofErr w:type="spellEnd"/>
      <w:r>
        <w:t xml:space="preserve"> у </w:t>
      </w:r>
      <w:proofErr w:type="spellStart"/>
      <w:r>
        <w:t>предиспитним</w:t>
      </w:r>
      <w:proofErr w:type="spellEnd"/>
      <w:r>
        <w:t xml:space="preserve"> </w:t>
      </w:r>
      <w:proofErr w:type="spellStart"/>
      <w:r>
        <w:t>обавезама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предиспитне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учествују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30, а </w:t>
      </w:r>
      <w:proofErr w:type="spellStart"/>
      <w:r>
        <w:t>највише</w:t>
      </w:r>
      <w:proofErr w:type="spellEnd"/>
      <w:r>
        <w:t xml:space="preserve"> 70 </w:t>
      </w:r>
      <w:proofErr w:type="spellStart"/>
      <w:r>
        <w:t>поена</w:t>
      </w:r>
      <w:proofErr w:type="spellEnd"/>
      <w:r>
        <w:t>.</w:t>
      </w:r>
    </w:p>
    <w:p w14:paraId="2A56C832" w14:textId="77777777" w:rsidR="00231208" w:rsidRDefault="00391FD7" w:rsidP="00391FD7">
      <w:pPr>
        <w:pStyle w:val="Bodytext20"/>
        <w:numPr>
          <w:ilvl w:val="0"/>
          <w:numId w:val="12"/>
        </w:numPr>
        <w:shd w:val="clear" w:color="auto" w:fill="auto"/>
        <w:tabs>
          <w:tab w:val="left" w:pos="750"/>
        </w:tabs>
        <w:spacing w:before="0" w:after="0" w:line="298" w:lineRule="exact"/>
        <w:ind w:left="760" w:hanging="440"/>
      </w:pPr>
      <w:proofErr w:type="spellStart"/>
      <w:r>
        <w:t>Успех</w:t>
      </w:r>
      <w:proofErr w:type="spellEnd"/>
      <w:r>
        <w:t xml:space="preserve"> </w:t>
      </w:r>
      <w:proofErr w:type="spellStart"/>
      <w:r>
        <w:t>студента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  <w:proofErr w:type="spellStart"/>
      <w:r>
        <w:t>изражава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оценама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5-10,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следећој</w:t>
      </w:r>
      <w:proofErr w:type="spellEnd"/>
      <w:r>
        <w:t xml:space="preserve"> </w:t>
      </w:r>
      <w:proofErr w:type="spellStart"/>
      <w:r>
        <w:t>скали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укупан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поена</w:t>
      </w:r>
      <w:proofErr w:type="spellEnd"/>
      <w:r>
        <w:t xml:space="preserve"> </w:t>
      </w:r>
      <w:proofErr w:type="spellStart"/>
      <w:r>
        <w:t>остварених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предиспитне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и </w:t>
      </w:r>
      <w:proofErr w:type="spellStart"/>
      <w:r>
        <w:t>испит</w:t>
      </w:r>
      <w:proofErr w:type="spellEnd"/>
      <w:r>
        <w:t>:</w:t>
      </w:r>
    </w:p>
    <w:p w14:paraId="5E4B02C6" w14:textId="77777777" w:rsidR="00A835AF" w:rsidRDefault="00391FD7">
      <w:pPr>
        <w:pStyle w:val="Bodytext20"/>
        <w:shd w:val="clear" w:color="auto" w:fill="auto"/>
        <w:spacing w:before="0" w:after="0" w:line="298" w:lineRule="exact"/>
        <w:ind w:left="920" w:right="4480" w:hanging="9"/>
        <w:jc w:val="left"/>
      </w:pPr>
      <w:proofErr w:type="spellStart"/>
      <w:r>
        <w:t>од</w:t>
      </w:r>
      <w:proofErr w:type="spellEnd"/>
      <w:r>
        <w:t xml:space="preserve"> 91 -100 </w:t>
      </w:r>
      <w:proofErr w:type="spellStart"/>
      <w:r>
        <w:t>поена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10 - </w:t>
      </w:r>
      <w:proofErr w:type="spellStart"/>
      <w:proofErr w:type="gramStart"/>
      <w:r>
        <w:t>одличан</w:t>
      </w:r>
      <w:proofErr w:type="spellEnd"/>
      <w:r>
        <w:t>;</w:t>
      </w:r>
      <w:proofErr w:type="gramEnd"/>
      <w:r>
        <w:t xml:space="preserve"> </w:t>
      </w:r>
    </w:p>
    <w:p w14:paraId="7EB65EC0" w14:textId="77777777" w:rsidR="00A835AF" w:rsidRDefault="00391FD7">
      <w:pPr>
        <w:pStyle w:val="Bodytext20"/>
        <w:shd w:val="clear" w:color="auto" w:fill="auto"/>
        <w:spacing w:before="0" w:after="0" w:line="298" w:lineRule="exact"/>
        <w:ind w:left="920" w:right="4480" w:hanging="9"/>
        <w:jc w:val="left"/>
      </w:pPr>
      <w:proofErr w:type="spellStart"/>
      <w:r w:rsidRPr="00A835AF">
        <w:t>од</w:t>
      </w:r>
      <w:proofErr w:type="spellEnd"/>
      <w:r w:rsidRPr="00A835AF">
        <w:t xml:space="preserve"> 81-90 </w:t>
      </w:r>
      <w:proofErr w:type="spellStart"/>
      <w:r w:rsidRPr="00A835AF">
        <w:t>поена</w:t>
      </w:r>
      <w:proofErr w:type="spellEnd"/>
      <w:r w:rsidRPr="00A835AF">
        <w:t xml:space="preserve"> </w:t>
      </w:r>
      <w:proofErr w:type="spellStart"/>
      <w:r w:rsidRPr="00A835AF">
        <w:t>оцена</w:t>
      </w:r>
      <w:proofErr w:type="spellEnd"/>
      <w:r w:rsidRPr="00A835AF">
        <w:t xml:space="preserve"> 9 - </w:t>
      </w:r>
      <w:proofErr w:type="spellStart"/>
      <w:r w:rsidRPr="00A835AF">
        <w:t>изузетно</w:t>
      </w:r>
      <w:proofErr w:type="spellEnd"/>
      <w:r w:rsidRPr="00A835AF">
        <w:t xml:space="preserve"> </w:t>
      </w:r>
      <w:proofErr w:type="spellStart"/>
      <w:r w:rsidRPr="00A835AF">
        <w:t>добар</w:t>
      </w:r>
      <w:proofErr w:type="spellEnd"/>
      <w:r w:rsidRPr="00A835AF">
        <w:t xml:space="preserve">; </w:t>
      </w:r>
      <w:proofErr w:type="spellStart"/>
      <w:r w:rsidRPr="00A835AF">
        <w:t>од</w:t>
      </w:r>
      <w:proofErr w:type="spellEnd"/>
      <w:r w:rsidRPr="00A835AF">
        <w:t xml:space="preserve"> 71-80 </w:t>
      </w:r>
      <w:proofErr w:type="spellStart"/>
      <w:r w:rsidRPr="00A835AF">
        <w:t>поена</w:t>
      </w:r>
      <w:proofErr w:type="spellEnd"/>
      <w:r w:rsidRPr="00A835AF">
        <w:t xml:space="preserve"> </w:t>
      </w:r>
      <w:proofErr w:type="spellStart"/>
      <w:r w:rsidRPr="00A835AF">
        <w:t>оцена</w:t>
      </w:r>
      <w:proofErr w:type="spellEnd"/>
      <w:r w:rsidRPr="00A835AF">
        <w:t xml:space="preserve"> 8 - </w:t>
      </w:r>
      <w:proofErr w:type="spellStart"/>
      <w:r w:rsidRPr="00A835AF">
        <w:t>врло</w:t>
      </w:r>
      <w:proofErr w:type="spellEnd"/>
      <w:r w:rsidRPr="00A835AF">
        <w:t xml:space="preserve"> </w:t>
      </w:r>
      <w:proofErr w:type="spellStart"/>
      <w:proofErr w:type="gramStart"/>
      <w:r w:rsidRPr="00A835AF">
        <w:t>добар</w:t>
      </w:r>
      <w:proofErr w:type="spellEnd"/>
      <w:r w:rsidRPr="00A835AF">
        <w:t>;</w:t>
      </w:r>
      <w:proofErr w:type="gramEnd"/>
      <w:r w:rsidRPr="00A835AF">
        <w:t xml:space="preserve"> </w:t>
      </w:r>
    </w:p>
    <w:p w14:paraId="355DD4CD" w14:textId="77777777" w:rsidR="00A835AF" w:rsidRDefault="00391FD7">
      <w:pPr>
        <w:pStyle w:val="Bodytext20"/>
        <w:shd w:val="clear" w:color="auto" w:fill="auto"/>
        <w:spacing w:before="0" w:after="0" w:line="298" w:lineRule="exact"/>
        <w:ind w:left="920" w:right="4480" w:hanging="9"/>
        <w:jc w:val="left"/>
      </w:pPr>
      <w:proofErr w:type="spellStart"/>
      <w:r w:rsidRPr="00A835AF">
        <w:t>од</w:t>
      </w:r>
      <w:proofErr w:type="spellEnd"/>
      <w:r w:rsidRPr="00A835AF">
        <w:t xml:space="preserve"> 61 -70 </w:t>
      </w:r>
      <w:proofErr w:type="spellStart"/>
      <w:r w:rsidRPr="00A835AF">
        <w:t>поена</w:t>
      </w:r>
      <w:proofErr w:type="spellEnd"/>
      <w:r w:rsidRPr="00A835AF">
        <w:t xml:space="preserve"> </w:t>
      </w:r>
      <w:proofErr w:type="spellStart"/>
      <w:r w:rsidRPr="00A835AF">
        <w:t>оцена</w:t>
      </w:r>
      <w:proofErr w:type="spellEnd"/>
      <w:r w:rsidRPr="00A835AF">
        <w:t xml:space="preserve"> 7 - </w:t>
      </w:r>
      <w:proofErr w:type="spellStart"/>
      <w:proofErr w:type="gramStart"/>
      <w:r w:rsidRPr="00A835AF">
        <w:t>добар</w:t>
      </w:r>
      <w:proofErr w:type="spellEnd"/>
      <w:r w:rsidRPr="00A835AF">
        <w:t>;</w:t>
      </w:r>
      <w:proofErr w:type="gramEnd"/>
      <w:r w:rsidRPr="00A835AF">
        <w:t xml:space="preserve"> </w:t>
      </w:r>
    </w:p>
    <w:p w14:paraId="6BB9896C" w14:textId="77777777" w:rsidR="00A835AF" w:rsidRDefault="00391FD7">
      <w:pPr>
        <w:pStyle w:val="Bodytext20"/>
        <w:shd w:val="clear" w:color="auto" w:fill="auto"/>
        <w:spacing w:before="0" w:after="0" w:line="298" w:lineRule="exact"/>
        <w:ind w:left="920" w:right="4480" w:hanging="9"/>
        <w:jc w:val="left"/>
      </w:pPr>
      <w:proofErr w:type="spellStart"/>
      <w:r w:rsidRPr="00A835AF">
        <w:t>од</w:t>
      </w:r>
      <w:proofErr w:type="spellEnd"/>
      <w:r w:rsidRPr="00A835AF">
        <w:t xml:space="preserve"> 51 -60 </w:t>
      </w:r>
      <w:proofErr w:type="spellStart"/>
      <w:r w:rsidRPr="00A835AF">
        <w:t>поена</w:t>
      </w:r>
      <w:proofErr w:type="spellEnd"/>
      <w:r w:rsidRPr="00A835AF">
        <w:t xml:space="preserve"> </w:t>
      </w:r>
      <w:proofErr w:type="spellStart"/>
      <w:r w:rsidRPr="00A835AF">
        <w:t>оцена</w:t>
      </w:r>
      <w:proofErr w:type="spellEnd"/>
      <w:r w:rsidRPr="00A835AF">
        <w:t xml:space="preserve"> 6 - </w:t>
      </w:r>
      <w:proofErr w:type="spellStart"/>
      <w:proofErr w:type="gramStart"/>
      <w:r w:rsidRPr="00A835AF">
        <w:t>довољан</w:t>
      </w:r>
      <w:proofErr w:type="spellEnd"/>
      <w:r w:rsidRPr="00A835AF">
        <w:t>;</w:t>
      </w:r>
      <w:proofErr w:type="gramEnd"/>
      <w:r w:rsidRPr="00A835AF">
        <w:t xml:space="preserve"> </w:t>
      </w:r>
    </w:p>
    <w:p w14:paraId="47D9E2FA" w14:textId="77777777" w:rsidR="00231208" w:rsidRPr="00A835AF" w:rsidRDefault="00A835AF">
      <w:pPr>
        <w:pStyle w:val="Bodytext20"/>
        <w:shd w:val="clear" w:color="auto" w:fill="auto"/>
        <w:spacing w:before="0" w:after="0" w:line="298" w:lineRule="exact"/>
        <w:ind w:left="920" w:right="4480" w:hanging="9"/>
        <w:jc w:val="left"/>
      </w:pPr>
      <w:proofErr w:type="spellStart"/>
      <w:r>
        <w:t>оцена</w:t>
      </w:r>
      <w:proofErr w:type="spellEnd"/>
      <w:r>
        <w:t xml:space="preserve"> 5 - </w:t>
      </w:r>
      <w:proofErr w:type="spellStart"/>
      <w:r>
        <w:t>н</w:t>
      </w:r>
      <w:r w:rsidR="00391FD7" w:rsidRPr="00A835AF">
        <w:t>ије</w:t>
      </w:r>
      <w:proofErr w:type="spellEnd"/>
      <w:r w:rsidR="00391FD7" w:rsidRPr="00A835AF">
        <w:t xml:space="preserve"> </w:t>
      </w:r>
      <w:proofErr w:type="spellStart"/>
      <w:r w:rsidR="00391FD7" w:rsidRPr="00A835AF">
        <w:t>положио</w:t>
      </w:r>
      <w:proofErr w:type="spellEnd"/>
      <w:r w:rsidR="00391FD7" w:rsidRPr="00A835AF">
        <w:t>.</w:t>
      </w:r>
    </w:p>
    <w:p w14:paraId="0CE57CA5" w14:textId="77777777" w:rsidR="00231208" w:rsidRDefault="00391FD7" w:rsidP="00391FD7">
      <w:pPr>
        <w:pStyle w:val="Bodytext20"/>
        <w:numPr>
          <w:ilvl w:val="0"/>
          <w:numId w:val="12"/>
        </w:numPr>
        <w:shd w:val="clear" w:color="auto" w:fill="auto"/>
        <w:tabs>
          <w:tab w:val="left" w:pos="750"/>
        </w:tabs>
        <w:spacing w:before="0" w:after="0" w:line="298" w:lineRule="exact"/>
        <w:ind w:left="760" w:hanging="440"/>
      </w:pPr>
      <w:proofErr w:type="spellStart"/>
      <w:r>
        <w:t>Факултет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трајну</w:t>
      </w:r>
      <w:proofErr w:type="spellEnd"/>
      <w:r>
        <w:t xml:space="preserve"> </w:t>
      </w:r>
      <w:proofErr w:type="spellStart"/>
      <w:r>
        <w:t>евиденцију</w:t>
      </w:r>
      <w:proofErr w:type="spellEnd"/>
      <w:r>
        <w:t xml:space="preserve"> о </w:t>
      </w:r>
      <w:proofErr w:type="spellStart"/>
      <w:r>
        <w:t>положеним</w:t>
      </w:r>
      <w:proofErr w:type="spellEnd"/>
      <w:r>
        <w:t xml:space="preserve"> </w:t>
      </w:r>
      <w:proofErr w:type="spellStart"/>
      <w:r>
        <w:t>испитима</w:t>
      </w:r>
      <w:proofErr w:type="spellEnd"/>
      <w:r>
        <w:t>.</w:t>
      </w:r>
    </w:p>
    <w:p w14:paraId="5AEB8807" w14:textId="77777777" w:rsidR="00231208" w:rsidRDefault="00391FD7" w:rsidP="00391FD7">
      <w:pPr>
        <w:pStyle w:val="Bodytext20"/>
        <w:numPr>
          <w:ilvl w:val="0"/>
          <w:numId w:val="12"/>
        </w:numPr>
        <w:shd w:val="clear" w:color="auto" w:fill="auto"/>
        <w:tabs>
          <w:tab w:val="left" w:pos="750"/>
        </w:tabs>
        <w:spacing w:before="0" w:after="0" w:line="298" w:lineRule="exact"/>
        <w:ind w:left="760" w:hanging="440"/>
      </w:pPr>
      <w:r>
        <w:t xml:space="preserve">У </w:t>
      </w:r>
      <w:proofErr w:type="spellStart"/>
      <w:r>
        <w:t>евиденцију</w:t>
      </w:r>
      <w:proofErr w:type="spellEnd"/>
      <w:r>
        <w:t xml:space="preserve"> и </w:t>
      </w:r>
      <w:proofErr w:type="spellStart"/>
      <w:r>
        <w:t>индекс</w:t>
      </w:r>
      <w:proofErr w:type="spellEnd"/>
      <w:r>
        <w:t xml:space="preserve"> </w:t>
      </w:r>
      <w:proofErr w:type="spellStart"/>
      <w:r>
        <w:t>студента</w:t>
      </w:r>
      <w:proofErr w:type="spellEnd"/>
      <w:r>
        <w:t xml:space="preserve"> </w:t>
      </w:r>
      <w:proofErr w:type="spellStart"/>
      <w:r>
        <w:t>уносе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прелазне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, а </w:t>
      </w:r>
      <w:proofErr w:type="spellStart"/>
      <w:r>
        <w:t>оцена</w:t>
      </w:r>
      <w:proofErr w:type="spellEnd"/>
      <w:r>
        <w:t xml:space="preserve"> 5 (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положио</w:t>
      </w:r>
      <w:proofErr w:type="spellEnd"/>
      <w:r>
        <w:t xml:space="preserve">) </w:t>
      </w:r>
      <w:proofErr w:type="spellStart"/>
      <w:r>
        <w:t>уписује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у </w:t>
      </w:r>
      <w:proofErr w:type="spellStart"/>
      <w:r>
        <w:t>евиденцију</w:t>
      </w:r>
      <w:proofErr w:type="spellEnd"/>
      <w:r>
        <w:t>.</w:t>
      </w:r>
    </w:p>
    <w:p w14:paraId="18CE5654" w14:textId="77777777" w:rsidR="00231208" w:rsidRDefault="00391FD7" w:rsidP="00391FD7">
      <w:pPr>
        <w:pStyle w:val="Bodytext20"/>
        <w:numPr>
          <w:ilvl w:val="0"/>
          <w:numId w:val="12"/>
        </w:numPr>
        <w:shd w:val="clear" w:color="auto" w:fill="auto"/>
        <w:tabs>
          <w:tab w:val="left" w:pos="750"/>
        </w:tabs>
        <w:spacing w:before="0" w:after="0" w:line="298" w:lineRule="exact"/>
        <w:ind w:left="760" w:hanging="440"/>
      </w:pPr>
      <w:proofErr w:type="spellStart"/>
      <w:r>
        <w:t>Оцена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формира</w:t>
      </w:r>
      <w:proofErr w:type="spellEnd"/>
      <w:r>
        <w:t xml:space="preserve"> </w:t>
      </w:r>
      <w:proofErr w:type="spellStart"/>
      <w:r>
        <w:t>збиром</w:t>
      </w:r>
      <w:proofErr w:type="spellEnd"/>
      <w:r>
        <w:t xml:space="preserve"> </w:t>
      </w:r>
      <w:proofErr w:type="spellStart"/>
      <w:r>
        <w:t>поидерисаног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поена</w:t>
      </w:r>
      <w:proofErr w:type="spellEnd"/>
      <w:r>
        <w:t xml:space="preserve"> </w:t>
      </w:r>
      <w:proofErr w:type="spellStart"/>
      <w:r>
        <w:t>остварених</w:t>
      </w:r>
      <w:proofErr w:type="spellEnd"/>
      <w:r>
        <w:t xml:space="preserve"> у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облицима</w:t>
      </w:r>
      <w:proofErr w:type="spellEnd"/>
      <w:r>
        <w:t xml:space="preserve"> </w:t>
      </w:r>
      <w:proofErr w:type="spellStart"/>
      <w:r>
        <w:t>наставних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>.</w:t>
      </w:r>
    </w:p>
    <w:p w14:paraId="3ED28991" w14:textId="77777777" w:rsidR="00231208" w:rsidRDefault="00391FD7" w:rsidP="00391FD7">
      <w:pPr>
        <w:pStyle w:val="Bodytext20"/>
        <w:numPr>
          <w:ilvl w:val="0"/>
          <w:numId w:val="12"/>
        </w:numPr>
        <w:shd w:val="clear" w:color="auto" w:fill="auto"/>
        <w:tabs>
          <w:tab w:val="left" w:pos="750"/>
        </w:tabs>
        <w:spacing w:before="0" w:after="353" w:line="190" w:lineRule="exact"/>
        <w:ind w:left="760" w:hanging="440"/>
      </w:pPr>
      <w:proofErr w:type="spellStart"/>
      <w:r>
        <w:t>Ближи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оцењивања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</w:t>
      </w:r>
      <w:proofErr w:type="spellStart"/>
      <w:r>
        <w:t>утврђују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општим</w:t>
      </w:r>
      <w:proofErr w:type="spellEnd"/>
      <w:r>
        <w:t xml:space="preserve"> </w:t>
      </w:r>
      <w:proofErr w:type="spellStart"/>
      <w:r>
        <w:t>актом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>.</w:t>
      </w:r>
    </w:p>
    <w:p w14:paraId="2DF44A3B" w14:textId="77777777" w:rsidR="00231208" w:rsidRDefault="00391FD7">
      <w:pPr>
        <w:pStyle w:val="Heading50"/>
        <w:keepNext/>
        <w:keepLines/>
        <w:shd w:val="clear" w:color="auto" w:fill="auto"/>
        <w:spacing w:before="0" w:after="249" w:line="240" w:lineRule="exact"/>
        <w:ind w:firstLine="53"/>
        <w:jc w:val="left"/>
      </w:pPr>
      <w:bookmarkStart w:id="10" w:name="bookmark62"/>
      <w:proofErr w:type="spellStart"/>
      <w:r>
        <w:t>Исттти</w:t>
      </w:r>
      <w:proofErr w:type="spellEnd"/>
      <w:r>
        <w:t xml:space="preserve"> </w:t>
      </w:r>
      <w:proofErr w:type="spellStart"/>
      <w:r>
        <w:t>рокови</w:t>
      </w:r>
      <w:proofErr w:type="spellEnd"/>
      <w:r>
        <w:t xml:space="preserve"> и </w:t>
      </w:r>
      <w:proofErr w:type="spellStart"/>
      <w:r>
        <w:t>ночин</w:t>
      </w:r>
      <w:proofErr w:type="spellEnd"/>
      <w:r>
        <w:t xml:space="preserve"> </w:t>
      </w:r>
      <w:proofErr w:type="spellStart"/>
      <w:r>
        <w:t>полагања</w:t>
      </w:r>
      <w:proofErr w:type="spellEnd"/>
      <w:r>
        <w:t xml:space="preserve"> </w:t>
      </w:r>
      <w:proofErr w:type="spellStart"/>
      <w:r>
        <w:t>ucnuma</w:t>
      </w:r>
      <w:bookmarkEnd w:id="10"/>
      <w:proofErr w:type="spellEnd"/>
    </w:p>
    <w:p w14:paraId="0FD08903" w14:textId="77777777" w:rsidR="00231208" w:rsidRDefault="00391FD7">
      <w:pPr>
        <w:pStyle w:val="Bodytext20"/>
        <w:shd w:val="clear" w:color="auto" w:fill="auto"/>
        <w:spacing w:before="0" w:after="182" w:line="190" w:lineRule="exact"/>
        <w:ind w:firstLine="0"/>
        <w:jc w:val="center"/>
      </w:pPr>
      <w:proofErr w:type="spellStart"/>
      <w:r>
        <w:t>Члан</w:t>
      </w:r>
      <w:proofErr w:type="spellEnd"/>
      <w:r>
        <w:t xml:space="preserve"> 90.</w:t>
      </w:r>
    </w:p>
    <w:p w14:paraId="4E24E7D2" w14:textId="77777777" w:rsidR="00231208" w:rsidRDefault="00391FD7" w:rsidP="00391FD7">
      <w:pPr>
        <w:pStyle w:val="Bodytext20"/>
        <w:numPr>
          <w:ilvl w:val="0"/>
          <w:numId w:val="13"/>
        </w:numPr>
        <w:shd w:val="clear" w:color="auto" w:fill="auto"/>
        <w:tabs>
          <w:tab w:val="left" w:pos="750"/>
        </w:tabs>
        <w:spacing w:before="0" w:after="0" w:line="298" w:lineRule="exact"/>
        <w:ind w:left="760" w:hanging="440"/>
      </w:pPr>
      <w:proofErr w:type="spellStart"/>
      <w:r>
        <w:t>Студент</w:t>
      </w:r>
      <w:proofErr w:type="spellEnd"/>
      <w:r>
        <w:t xml:space="preserve"> </w:t>
      </w:r>
      <w:proofErr w:type="spellStart"/>
      <w:r>
        <w:t>полаже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t>непосредио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окончању</w:t>
      </w:r>
      <w:proofErr w:type="spellEnd"/>
      <w:r>
        <w:t xml:space="preserve"> </w:t>
      </w:r>
      <w:proofErr w:type="spellStart"/>
      <w:r>
        <w:t>паставе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, а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у </w:t>
      </w:r>
      <w:proofErr w:type="spellStart"/>
      <w:r>
        <w:t>наредној</w:t>
      </w:r>
      <w:proofErr w:type="spellEnd"/>
      <w:r>
        <w:t xml:space="preserve"> </w:t>
      </w:r>
      <w:proofErr w:type="spellStart"/>
      <w:r>
        <w:t>школској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>.</w:t>
      </w:r>
    </w:p>
    <w:p w14:paraId="78DE31D0" w14:textId="77777777" w:rsidR="00231208" w:rsidRDefault="00391FD7" w:rsidP="00391FD7">
      <w:pPr>
        <w:pStyle w:val="Bodytext20"/>
        <w:numPr>
          <w:ilvl w:val="0"/>
          <w:numId w:val="13"/>
        </w:numPr>
        <w:shd w:val="clear" w:color="auto" w:fill="auto"/>
        <w:tabs>
          <w:tab w:val="left" w:pos="750"/>
        </w:tabs>
        <w:spacing w:before="0" w:after="0" w:line="298" w:lineRule="exact"/>
        <w:ind w:left="760" w:hanging="440"/>
      </w:pPr>
      <w:proofErr w:type="spellStart"/>
      <w:r>
        <w:t>Испитних</w:t>
      </w:r>
      <w:proofErr w:type="spellEnd"/>
      <w:r>
        <w:t xml:space="preserve"> </w:t>
      </w:r>
      <w:proofErr w:type="spellStart"/>
      <w:r>
        <w:t>рокова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једне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>.</w:t>
      </w:r>
    </w:p>
    <w:p w14:paraId="7F29E02F" w14:textId="77777777" w:rsidR="00231208" w:rsidRDefault="00391FD7" w:rsidP="00391FD7">
      <w:pPr>
        <w:pStyle w:val="Bodytext20"/>
        <w:numPr>
          <w:ilvl w:val="0"/>
          <w:numId w:val="13"/>
        </w:numPr>
        <w:shd w:val="clear" w:color="auto" w:fill="auto"/>
        <w:tabs>
          <w:tab w:val="left" w:pos="750"/>
        </w:tabs>
        <w:spacing w:before="0" w:after="0" w:line="298" w:lineRule="exact"/>
        <w:ind w:left="760" w:hanging="440"/>
      </w:pPr>
      <w:proofErr w:type="spellStart"/>
      <w:r>
        <w:t>Испитни</w:t>
      </w:r>
      <w:proofErr w:type="spellEnd"/>
      <w:r>
        <w:t xml:space="preserve"> </w:t>
      </w:r>
      <w:proofErr w:type="spellStart"/>
      <w:r>
        <w:t>рокови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: </w:t>
      </w:r>
      <w:proofErr w:type="spellStart"/>
      <w:r>
        <w:t>први</w:t>
      </w:r>
      <w:proofErr w:type="spellEnd"/>
      <w:r>
        <w:t xml:space="preserve">, </w:t>
      </w:r>
      <w:proofErr w:type="spellStart"/>
      <w:r>
        <w:t>други</w:t>
      </w:r>
      <w:proofErr w:type="spellEnd"/>
      <w:r>
        <w:t xml:space="preserve">, </w:t>
      </w:r>
      <w:proofErr w:type="spellStart"/>
      <w:r>
        <w:t>трећи</w:t>
      </w:r>
      <w:proofErr w:type="spellEnd"/>
      <w:r>
        <w:t xml:space="preserve">, </w:t>
      </w:r>
      <w:proofErr w:type="spellStart"/>
      <w:r>
        <w:t>четврти</w:t>
      </w:r>
      <w:proofErr w:type="spellEnd"/>
      <w:r>
        <w:t xml:space="preserve">, </w:t>
      </w:r>
      <w:proofErr w:type="spellStart"/>
      <w:r>
        <w:t>пети</w:t>
      </w:r>
      <w:proofErr w:type="spellEnd"/>
      <w:r>
        <w:t xml:space="preserve"> и </w:t>
      </w:r>
      <w:proofErr w:type="spellStart"/>
      <w:r>
        <w:t>шести</w:t>
      </w:r>
      <w:proofErr w:type="spellEnd"/>
      <w:r>
        <w:t xml:space="preserve"> </w:t>
      </w:r>
      <w:proofErr w:type="spellStart"/>
      <w:r>
        <w:t>испитни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>.</w:t>
      </w:r>
    </w:p>
    <w:p w14:paraId="048A735F" w14:textId="77777777" w:rsidR="00231208" w:rsidRDefault="00391FD7" w:rsidP="00391FD7">
      <w:pPr>
        <w:pStyle w:val="Bodytext20"/>
        <w:numPr>
          <w:ilvl w:val="0"/>
          <w:numId w:val="13"/>
        </w:numPr>
        <w:shd w:val="clear" w:color="auto" w:fill="auto"/>
        <w:tabs>
          <w:tab w:val="left" w:pos="750"/>
        </w:tabs>
        <w:spacing w:before="0" w:after="522" w:line="298" w:lineRule="exact"/>
      </w:pPr>
      <w:proofErr w:type="spellStart"/>
      <w:r>
        <w:t>Календар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почетком</w:t>
      </w:r>
      <w:proofErr w:type="spellEnd"/>
      <w:r>
        <w:t xml:space="preserve"> </w:t>
      </w:r>
      <w:proofErr w:type="spellStart"/>
      <w:r>
        <w:t>сваке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и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маставе</w:t>
      </w:r>
      <w:proofErr w:type="spellEnd"/>
      <w:r>
        <w:t>.</w:t>
      </w:r>
      <w:r w:rsidR="00A835AF">
        <w:t xml:space="preserve"> </w:t>
      </w:r>
      <w:r>
        <w:br w:type="page"/>
      </w:r>
    </w:p>
    <w:p w14:paraId="4E78C692" w14:textId="77777777" w:rsidR="00231208" w:rsidRDefault="00391FD7" w:rsidP="00391FD7">
      <w:pPr>
        <w:pStyle w:val="Bodytext20"/>
        <w:numPr>
          <w:ilvl w:val="0"/>
          <w:numId w:val="13"/>
        </w:numPr>
        <w:shd w:val="clear" w:color="auto" w:fill="auto"/>
        <w:tabs>
          <w:tab w:val="left" w:pos="766"/>
        </w:tabs>
        <w:spacing w:before="0" w:after="0" w:line="298" w:lineRule="exact"/>
        <w:ind w:left="760" w:hanging="432"/>
      </w:pPr>
      <w:proofErr w:type="spellStart"/>
      <w:r>
        <w:lastRenderedPageBreak/>
        <w:t>На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изаћи</w:t>
      </w:r>
      <w:proofErr w:type="spellEnd"/>
      <w:r>
        <w:t xml:space="preserve"> </w:t>
      </w:r>
      <w:proofErr w:type="spellStart"/>
      <w:r>
        <w:t>студент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задовољио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предиспитне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утврђене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Статутом</w:t>
      </w:r>
      <w:proofErr w:type="spellEnd"/>
      <w:r>
        <w:t>.</w:t>
      </w:r>
    </w:p>
    <w:p w14:paraId="0A66BEB0" w14:textId="77777777" w:rsidR="00231208" w:rsidRDefault="00391FD7" w:rsidP="00391FD7">
      <w:pPr>
        <w:pStyle w:val="Bodytext20"/>
        <w:numPr>
          <w:ilvl w:val="0"/>
          <w:numId w:val="13"/>
        </w:numPr>
        <w:shd w:val="clear" w:color="auto" w:fill="auto"/>
        <w:tabs>
          <w:tab w:val="left" w:pos="766"/>
        </w:tabs>
        <w:spacing w:before="0" w:after="0" w:line="298" w:lineRule="exact"/>
        <w:ind w:left="760" w:hanging="432"/>
      </w:pPr>
      <w:proofErr w:type="spellStart"/>
      <w:r>
        <w:t>Испит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јединствен</w:t>
      </w:r>
      <w:proofErr w:type="spellEnd"/>
      <w:r>
        <w:t xml:space="preserve"> и </w:t>
      </w:r>
      <w:proofErr w:type="spellStart"/>
      <w:r>
        <w:t>полаже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усмено</w:t>
      </w:r>
      <w:proofErr w:type="spellEnd"/>
      <w:r>
        <w:t xml:space="preserve">, </w:t>
      </w:r>
      <w:proofErr w:type="spellStart"/>
      <w:r>
        <w:t>писмено</w:t>
      </w:r>
      <w:proofErr w:type="spellEnd"/>
      <w:r>
        <w:t xml:space="preserve"> и </w:t>
      </w:r>
      <w:proofErr w:type="spellStart"/>
      <w:r>
        <w:t>усмено</w:t>
      </w:r>
      <w:proofErr w:type="spellEnd"/>
      <w:r>
        <w:t xml:space="preserve">, </w:t>
      </w:r>
      <w:proofErr w:type="spellStart"/>
      <w:r>
        <w:t>писмено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практично</w:t>
      </w:r>
      <w:proofErr w:type="spellEnd"/>
      <w:r>
        <w:t>.</w:t>
      </w:r>
    </w:p>
    <w:p w14:paraId="22AE0BC7" w14:textId="77777777" w:rsidR="00231208" w:rsidRDefault="00391FD7" w:rsidP="00391FD7">
      <w:pPr>
        <w:pStyle w:val="Bodytext20"/>
        <w:numPr>
          <w:ilvl w:val="0"/>
          <w:numId w:val="13"/>
        </w:numPr>
        <w:shd w:val="clear" w:color="auto" w:fill="auto"/>
        <w:tabs>
          <w:tab w:val="left" w:pos="766"/>
        </w:tabs>
        <w:spacing w:before="0" w:after="0" w:line="298" w:lineRule="exact"/>
        <w:ind w:left="760" w:hanging="432"/>
      </w:pPr>
      <w:proofErr w:type="spellStart"/>
      <w:r>
        <w:t>Испити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и </w:t>
      </w:r>
      <w:proofErr w:type="spellStart"/>
      <w:r>
        <w:t>студент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полаже</w:t>
      </w:r>
      <w:proofErr w:type="spellEnd"/>
      <w:r>
        <w:t xml:space="preserve"> </w:t>
      </w:r>
      <w:proofErr w:type="spellStart"/>
      <w:r>
        <w:t>усмено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присуство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>.</w:t>
      </w:r>
    </w:p>
    <w:p w14:paraId="0A06A0B8" w14:textId="77777777" w:rsidR="00231208" w:rsidRDefault="00391FD7" w:rsidP="00391FD7">
      <w:pPr>
        <w:pStyle w:val="Bodytext20"/>
        <w:numPr>
          <w:ilvl w:val="0"/>
          <w:numId w:val="13"/>
        </w:numPr>
        <w:shd w:val="clear" w:color="auto" w:fill="auto"/>
        <w:tabs>
          <w:tab w:val="left" w:pos="766"/>
        </w:tabs>
        <w:spacing w:before="0" w:after="0" w:line="298" w:lineRule="exact"/>
        <w:ind w:left="760" w:hanging="432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полагања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, </w:t>
      </w:r>
      <w:proofErr w:type="spellStart"/>
      <w:r>
        <w:t>време</w:t>
      </w:r>
      <w:proofErr w:type="spellEnd"/>
      <w:r>
        <w:t xml:space="preserve"> и </w:t>
      </w:r>
      <w:proofErr w:type="spellStart"/>
      <w:r>
        <w:t>распоред</w:t>
      </w:r>
      <w:proofErr w:type="spellEnd"/>
      <w:r>
        <w:t xml:space="preserve"> </w:t>
      </w:r>
      <w:proofErr w:type="spellStart"/>
      <w:r>
        <w:t>њиховог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, </w:t>
      </w:r>
      <w:proofErr w:type="spellStart"/>
      <w:r>
        <w:t>одлагање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, </w:t>
      </w:r>
      <w:proofErr w:type="spellStart"/>
      <w:r>
        <w:t>одустајање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,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вођења</w:t>
      </w:r>
      <w:proofErr w:type="spellEnd"/>
      <w:r>
        <w:t xml:space="preserve"> </w:t>
      </w:r>
      <w:proofErr w:type="spellStart"/>
      <w:r>
        <w:t>евиденције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полагањем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и </w:t>
      </w:r>
      <w:proofErr w:type="spellStart"/>
      <w:r>
        <w:t>оцењивањем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  <w:proofErr w:type="spellStart"/>
      <w:r>
        <w:t>ближе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општим</w:t>
      </w:r>
      <w:proofErr w:type="spellEnd"/>
      <w:r>
        <w:t xml:space="preserve"> </w:t>
      </w:r>
      <w:proofErr w:type="spellStart"/>
      <w:r>
        <w:t>актом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>.</w:t>
      </w:r>
    </w:p>
    <w:p w14:paraId="3B507B00" w14:textId="77777777" w:rsidR="00231208" w:rsidRDefault="00391FD7" w:rsidP="00391FD7">
      <w:pPr>
        <w:pStyle w:val="Bodytext20"/>
        <w:numPr>
          <w:ilvl w:val="0"/>
          <w:numId w:val="13"/>
        </w:numPr>
        <w:shd w:val="clear" w:color="auto" w:fill="auto"/>
        <w:tabs>
          <w:tab w:val="left" w:pos="766"/>
        </w:tabs>
        <w:spacing w:before="0" w:after="466" w:line="298" w:lineRule="exact"/>
        <w:ind w:left="760" w:hanging="432"/>
      </w:pPr>
      <w:proofErr w:type="spellStart"/>
      <w:r>
        <w:t>Студент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полаже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прилагођен</w:t>
      </w:r>
      <w:proofErr w:type="spellEnd"/>
      <w:r>
        <w:t xml:space="preserve"> </w:t>
      </w:r>
      <w:proofErr w:type="spellStart"/>
      <w:r>
        <w:t>његовим</w:t>
      </w:r>
      <w:proofErr w:type="spellEnd"/>
      <w:r>
        <w:t xml:space="preserve"> </w:t>
      </w:r>
      <w:proofErr w:type="spellStart"/>
      <w:r>
        <w:t>могућностима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општим</w:t>
      </w:r>
      <w:proofErr w:type="spellEnd"/>
      <w:r>
        <w:t xml:space="preserve"> </w:t>
      </w:r>
      <w:proofErr w:type="spellStart"/>
      <w:r>
        <w:t>актом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>.</w:t>
      </w:r>
    </w:p>
    <w:p w14:paraId="198B85C5" w14:textId="77777777" w:rsidR="00231208" w:rsidRDefault="00391FD7">
      <w:pPr>
        <w:pStyle w:val="Heading50"/>
        <w:keepNext/>
        <w:keepLines/>
        <w:shd w:val="clear" w:color="auto" w:fill="auto"/>
        <w:spacing w:before="0" w:after="254" w:line="240" w:lineRule="exact"/>
        <w:ind w:firstLine="26"/>
        <w:jc w:val="left"/>
      </w:pPr>
      <w:bookmarkStart w:id="11" w:name="bookmark63"/>
      <w:proofErr w:type="spellStart"/>
      <w:r>
        <w:t>Последице</w:t>
      </w:r>
      <w:proofErr w:type="spellEnd"/>
      <w:r>
        <w:t xml:space="preserve"> </w:t>
      </w:r>
      <w:proofErr w:type="spellStart"/>
      <w:r>
        <w:t>неположеног</w:t>
      </w:r>
      <w:proofErr w:type="spellEnd"/>
      <w:r>
        <w:t xml:space="preserve"> </w:t>
      </w:r>
      <w:proofErr w:type="spellStart"/>
      <w:r>
        <w:t>ucnuma</w:t>
      </w:r>
      <w:bookmarkEnd w:id="11"/>
      <w:proofErr w:type="spellEnd"/>
    </w:p>
    <w:p w14:paraId="18979715" w14:textId="77777777" w:rsidR="00231208" w:rsidRDefault="00391FD7">
      <w:pPr>
        <w:pStyle w:val="Bodytext20"/>
        <w:shd w:val="clear" w:color="auto" w:fill="auto"/>
        <w:spacing w:before="0" w:after="178" w:line="190" w:lineRule="exact"/>
        <w:ind w:left="20" w:firstLine="0"/>
        <w:jc w:val="center"/>
      </w:pPr>
      <w:proofErr w:type="spellStart"/>
      <w:r>
        <w:t>Члан</w:t>
      </w:r>
      <w:proofErr w:type="spellEnd"/>
      <w:r>
        <w:t xml:space="preserve"> 91.</w:t>
      </w:r>
    </w:p>
    <w:p w14:paraId="0A8BC32B" w14:textId="77777777" w:rsidR="00231208" w:rsidRDefault="00391FD7" w:rsidP="00391FD7">
      <w:pPr>
        <w:pStyle w:val="Bodytext20"/>
        <w:numPr>
          <w:ilvl w:val="0"/>
          <w:numId w:val="14"/>
        </w:numPr>
        <w:shd w:val="clear" w:color="auto" w:fill="auto"/>
        <w:tabs>
          <w:tab w:val="left" w:pos="766"/>
        </w:tabs>
        <w:spacing w:before="0" w:after="0" w:line="298" w:lineRule="exact"/>
        <w:ind w:left="760" w:hanging="432"/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неуспела</w:t>
      </w:r>
      <w:proofErr w:type="spellEnd"/>
      <w:r>
        <w:t xml:space="preserve"> </w:t>
      </w:r>
      <w:proofErr w:type="spellStart"/>
      <w:r>
        <w:t>полагања</w:t>
      </w:r>
      <w:proofErr w:type="spellEnd"/>
      <w:r>
        <w:t xml:space="preserve"> </w:t>
      </w:r>
      <w:proofErr w:type="spellStart"/>
      <w:r>
        <w:t>истог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студент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тражити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полаже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комисијом</w:t>
      </w:r>
      <w:proofErr w:type="spellEnd"/>
      <w:r>
        <w:t>.</w:t>
      </w:r>
    </w:p>
    <w:p w14:paraId="2ECB077D" w14:textId="77777777" w:rsidR="00231208" w:rsidRDefault="00391FD7" w:rsidP="00391FD7">
      <w:pPr>
        <w:pStyle w:val="Bodytext20"/>
        <w:numPr>
          <w:ilvl w:val="0"/>
          <w:numId w:val="14"/>
        </w:numPr>
        <w:shd w:val="clear" w:color="auto" w:fill="auto"/>
        <w:tabs>
          <w:tab w:val="left" w:pos="766"/>
        </w:tabs>
        <w:spacing w:before="0" w:after="0" w:line="298" w:lineRule="exact"/>
        <w:ind w:left="760" w:hanging="432"/>
      </w:pPr>
      <w:proofErr w:type="spellStart"/>
      <w:r>
        <w:t>Студент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положи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обавезног</w:t>
      </w:r>
      <w:proofErr w:type="spellEnd"/>
      <w:r>
        <w:t xml:space="preserve"> </w:t>
      </w:r>
      <w:proofErr w:type="spellStart"/>
      <w:r>
        <w:t>иредмета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наредне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уписује</w:t>
      </w:r>
      <w:proofErr w:type="spellEnd"/>
      <w:r>
        <w:t xml:space="preserve">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>.</w:t>
      </w:r>
    </w:p>
    <w:p w14:paraId="3DEB0919" w14:textId="77777777" w:rsidR="00231208" w:rsidRDefault="00391FD7" w:rsidP="00391FD7">
      <w:pPr>
        <w:pStyle w:val="Bodytext20"/>
        <w:numPr>
          <w:ilvl w:val="0"/>
          <w:numId w:val="14"/>
        </w:numPr>
        <w:shd w:val="clear" w:color="auto" w:fill="auto"/>
        <w:tabs>
          <w:tab w:val="left" w:pos="766"/>
        </w:tabs>
        <w:spacing w:before="0" w:after="466" w:line="298" w:lineRule="exact"/>
        <w:ind w:left="760" w:hanging="432"/>
      </w:pPr>
      <w:proofErr w:type="spellStart"/>
      <w:r>
        <w:t>Студент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положи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изборног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поново</w:t>
      </w:r>
      <w:proofErr w:type="spellEnd"/>
      <w:r>
        <w:t xml:space="preserve"> </w:t>
      </w:r>
      <w:proofErr w:type="spellStart"/>
      <w:r>
        <w:t>уписати</w:t>
      </w:r>
      <w:proofErr w:type="spellEnd"/>
      <w:r>
        <w:t xml:space="preserve">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определити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изборни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наредне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>.</w:t>
      </w:r>
    </w:p>
    <w:p w14:paraId="7CC8D0E1" w14:textId="77777777" w:rsidR="00231208" w:rsidRDefault="00391FD7">
      <w:pPr>
        <w:pStyle w:val="Heading50"/>
        <w:keepNext/>
        <w:keepLines/>
        <w:shd w:val="clear" w:color="auto" w:fill="auto"/>
        <w:spacing w:before="0" w:after="249" w:line="240" w:lineRule="exact"/>
        <w:ind w:firstLine="26"/>
        <w:jc w:val="left"/>
      </w:pPr>
      <w:bookmarkStart w:id="12" w:name="bookmark64"/>
      <w:proofErr w:type="spellStart"/>
      <w:r>
        <w:t>Приговор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оцену</w:t>
      </w:r>
      <w:bookmarkEnd w:id="12"/>
      <w:proofErr w:type="spellEnd"/>
    </w:p>
    <w:p w14:paraId="3F024EE9" w14:textId="77777777" w:rsidR="00231208" w:rsidRDefault="00391FD7">
      <w:pPr>
        <w:pStyle w:val="Bodytext20"/>
        <w:shd w:val="clear" w:color="auto" w:fill="auto"/>
        <w:spacing w:before="0" w:after="178" w:line="190" w:lineRule="exact"/>
        <w:ind w:left="20" w:firstLine="0"/>
        <w:jc w:val="center"/>
      </w:pPr>
      <w:proofErr w:type="spellStart"/>
      <w:r>
        <w:t>Члан</w:t>
      </w:r>
      <w:proofErr w:type="spellEnd"/>
      <w:r>
        <w:t xml:space="preserve"> 92.</w:t>
      </w:r>
    </w:p>
    <w:p w14:paraId="569A0E32" w14:textId="77777777" w:rsidR="00231208" w:rsidRDefault="00391FD7" w:rsidP="00391FD7">
      <w:pPr>
        <w:pStyle w:val="Bodytext20"/>
        <w:numPr>
          <w:ilvl w:val="0"/>
          <w:numId w:val="15"/>
        </w:numPr>
        <w:shd w:val="clear" w:color="auto" w:fill="auto"/>
        <w:spacing w:before="0" w:after="0" w:line="298" w:lineRule="exact"/>
        <w:ind w:left="760" w:hanging="432"/>
      </w:pPr>
      <w:r>
        <w:t xml:space="preserve"> </w:t>
      </w:r>
      <w:proofErr w:type="spellStart"/>
      <w:r>
        <w:t>Студент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приговор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добијену</w:t>
      </w:r>
      <w:proofErr w:type="spellEnd"/>
      <w:r>
        <w:t xml:space="preserve"> </w:t>
      </w:r>
      <w:proofErr w:type="spellStart"/>
      <w:r>
        <w:t>оцену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обављен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и </w:t>
      </w:r>
      <w:proofErr w:type="spellStart"/>
      <w:r>
        <w:t>правилником</w:t>
      </w:r>
      <w:proofErr w:type="spellEnd"/>
      <w:r>
        <w:t xml:space="preserve"> о </w:t>
      </w:r>
      <w:proofErr w:type="spellStart"/>
      <w:r>
        <w:t>полагању</w:t>
      </w:r>
      <w:proofErr w:type="spellEnd"/>
      <w:r>
        <w:t xml:space="preserve"> и </w:t>
      </w:r>
      <w:proofErr w:type="spellStart"/>
      <w:r>
        <w:t>оцењивању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36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добијања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>.</w:t>
      </w:r>
    </w:p>
    <w:p w14:paraId="6F1F6DED" w14:textId="77777777" w:rsidR="00231208" w:rsidRDefault="00391FD7" w:rsidP="00391FD7">
      <w:pPr>
        <w:pStyle w:val="Bodytext20"/>
        <w:numPr>
          <w:ilvl w:val="0"/>
          <w:numId w:val="15"/>
        </w:numPr>
        <w:shd w:val="clear" w:color="auto" w:fill="auto"/>
        <w:tabs>
          <w:tab w:val="left" w:pos="766"/>
        </w:tabs>
        <w:spacing w:before="0" w:after="466" w:line="298" w:lineRule="exact"/>
        <w:ind w:left="760" w:hanging="432"/>
      </w:pPr>
      <w:proofErr w:type="spellStart"/>
      <w:r>
        <w:t>Факултет</w:t>
      </w:r>
      <w:proofErr w:type="spellEnd"/>
      <w:r>
        <w:t xml:space="preserve"> у </w:t>
      </w:r>
      <w:proofErr w:type="spellStart"/>
      <w:r>
        <w:t>правилнику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r>
        <w:t>ближе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приговор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општим</w:t>
      </w:r>
      <w:proofErr w:type="spellEnd"/>
      <w:r>
        <w:t xml:space="preserve"> </w:t>
      </w:r>
      <w:proofErr w:type="spellStart"/>
      <w:r>
        <w:t>актом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>.</w:t>
      </w:r>
    </w:p>
    <w:p w14:paraId="23C90E2B" w14:textId="77777777" w:rsidR="00231208" w:rsidRDefault="00391FD7">
      <w:pPr>
        <w:pStyle w:val="Heading50"/>
        <w:keepNext/>
        <w:keepLines/>
        <w:shd w:val="clear" w:color="auto" w:fill="auto"/>
        <w:spacing w:before="0" w:after="249" w:line="240" w:lineRule="exact"/>
        <w:ind w:firstLine="26"/>
        <w:jc w:val="left"/>
      </w:pPr>
      <w:bookmarkStart w:id="13" w:name="bookmark65"/>
      <w:proofErr w:type="spellStart"/>
      <w:r>
        <w:t>Правила</w:t>
      </w:r>
      <w:proofErr w:type="spellEnd"/>
      <w:r>
        <w:t xml:space="preserve"> </w:t>
      </w:r>
      <w:proofErr w:type="spellStart"/>
      <w:r>
        <w:t>студија</w:t>
      </w:r>
      <w:bookmarkEnd w:id="13"/>
      <w:proofErr w:type="spellEnd"/>
    </w:p>
    <w:p w14:paraId="73313ED7" w14:textId="77777777" w:rsidR="00231208" w:rsidRDefault="00391FD7">
      <w:pPr>
        <w:pStyle w:val="Bodytext20"/>
        <w:shd w:val="clear" w:color="auto" w:fill="auto"/>
        <w:spacing w:before="0" w:after="182" w:line="190" w:lineRule="exact"/>
        <w:ind w:left="20" w:firstLine="0"/>
        <w:jc w:val="center"/>
      </w:pPr>
      <w:proofErr w:type="spellStart"/>
      <w:r>
        <w:t>Члан</w:t>
      </w:r>
      <w:proofErr w:type="spellEnd"/>
      <w:r>
        <w:t xml:space="preserve"> 93.</w:t>
      </w:r>
    </w:p>
    <w:p w14:paraId="4344B94A" w14:textId="77777777" w:rsidR="00231208" w:rsidRDefault="00391FD7" w:rsidP="00391FD7">
      <w:pPr>
        <w:pStyle w:val="Bodytext20"/>
        <w:numPr>
          <w:ilvl w:val="0"/>
          <w:numId w:val="16"/>
        </w:numPr>
        <w:shd w:val="clear" w:color="auto" w:fill="auto"/>
        <w:tabs>
          <w:tab w:val="left" w:pos="766"/>
        </w:tabs>
        <w:spacing w:before="0" w:after="0" w:line="298" w:lineRule="exact"/>
        <w:ind w:left="760" w:hanging="432"/>
      </w:pPr>
      <w:proofErr w:type="spellStart"/>
      <w:r>
        <w:t>При</w:t>
      </w:r>
      <w:proofErr w:type="spellEnd"/>
      <w:r>
        <w:t xml:space="preserve"> </w:t>
      </w:r>
      <w:proofErr w:type="spellStart"/>
      <w:r>
        <w:t>упису</w:t>
      </w:r>
      <w:proofErr w:type="spellEnd"/>
      <w:r>
        <w:t xml:space="preserve"> </w:t>
      </w:r>
      <w:proofErr w:type="spellStart"/>
      <w:r>
        <w:t>сваке</w:t>
      </w:r>
      <w:proofErr w:type="spellEnd"/>
      <w:r>
        <w:t xml:space="preserve"> </w:t>
      </w:r>
      <w:proofErr w:type="spellStart"/>
      <w:r>
        <w:t>сваке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годипе</w:t>
      </w:r>
      <w:proofErr w:type="spellEnd"/>
      <w:r>
        <w:t xml:space="preserve"> </w:t>
      </w:r>
      <w:proofErr w:type="spellStart"/>
      <w:r>
        <w:t>студент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опредељује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студијског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уписати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оне</w:t>
      </w:r>
      <w:proofErr w:type="spellEnd"/>
      <w:r>
        <w:t xml:space="preserve"> </w:t>
      </w:r>
      <w:proofErr w:type="spellStart"/>
      <w:r>
        <w:t>предмете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стекао</w:t>
      </w:r>
      <w:proofErr w:type="spellEnd"/>
      <w:r>
        <w:t xml:space="preserve"> </w:t>
      </w:r>
      <w:proofErr w:type="spellStart"/>
      <w:r>
        <w:t>предуслов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студијском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>.</w:t>
      </w:r>
    </w:p>
    <w:p w14:paraId="3E851709" w14:textId="77777777" w:rsidR="00231208" w:rsidRDefault="00391FD7" w:rsidP="00391FD7">
      <w:pPr>
        <w:pStyle w:val="Bodytext20"/>
        <w:numPr>
          <w:ilvl w:val="0"/>
          <w:numId w:val="16"/>
        </w:numPr>
        <w:shd w:val="clear" w:color="auto" w:fill="auto"/>
        <w:tabs>
          <w:tab w:val="left" w:pos="766"/>
        </w:tabs>
        <w:spacing w:before="0" w:after="0" w:line="298" w:lineRule="exact"/>
        <w:ind w:left="760" w:hanging="432"/>
      </w:pPr>
      <w:proofErr w:type="spellStart"/>
      <w:r>
        <w:t>Студент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почетку</w:t>
      </w:r>
      <w:proofErr w:type="spellEnd"/>
      <w:r>
        <w:t xml:space="preserve"> </w:t>
      </w:r>
      <w:proofErr w:type="spellStart"/>
      <w:r>
        <w:t>пролећног</w:t>
      </w:r>
      <w:proofErr w:type="spellEnd"/>
      <w:r>
        <w:t xml:space="preserve"> </w:t>
      </w:r>
      <w:proofErr w:type="spellStart"/>
      <w:r>
        <w:t>семестра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промени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допуни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</w:t>
      </w:r>
      <w:proofErr w:type="spellStart"/>
      <w:r>
        <w:t>изабраних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положио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претходие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у </w:t>
      </w:r>
      <w:proofErr w:type="spellStart"/>
      <w:r>
        <w:t>текућој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предвиђено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90.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Статута</w:t>
      </w:r>
      <w:proofErr w:type="spellEnd"/>
      <w:r>
        <w:t>.</w:t>
      </w:r>
    </w:p>
    <w:p w14:paraId="12D1953B" w14:textId="77777777" w:rsidR="00231208" w:rsidRDefault="00391FD7" w:rsidP="00391FD7">
      <w:pPr>
        <w:pStyle w:val="Bodytext20"/>
        <w:numPr>
          <w:ilvl w:val="0"/>
          <w:numId w:val="16"/>
        </w:numPr>
        <w:shd w:val="clear" w:color="auto" w:fill="auto"/>
        <w:tabs>
          <w:tab w:val="left" w:pos="766"/>
        </w:tabs>
        <w:spacing w:before="0" w:after="0" w:line="298" w:lineRule="exact"/>
        <w:ind w:left="760" w:hanging="432"/>
      </w:pPr>
      <w:proofErr w:type="spellStart"/>
      <w:r>
        <w:t>Студент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финансира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, </w:t>
      </w:r>
      <w:proofErr w:type="spellStart"/>
      <w:r>
        <w:t>опредељује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онолико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оствари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60 ЕСПБ </w:t>
      </w:r>
      <w:proofErr w:type="spellStart"/>
      <w:r>
        <w:t>бодова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краја</w:t>
      </w:r>
      <w:proofErr w:type="spellEnd"/>
      <w:r>
        <w:t xml:space="preserve"> </w:t>
      </w:r>
      <w:proofErr w:type="spellStart"/>
      <w:r>
        <w:t>студијског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остало</w:t>
      </w:r>
      <w:proofErr w:type="spellEnd"/>
      <w:r>
        <w:t xml:space="preserve"> </w:t>
      </w:r>
      <w:proofErr w:type="spellStart"/>
      <w:r>
        <w:t>мање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60 ЕСПБ </w:t>
      </w:r>
      <w:proofErr w:type="spellStart"/>
      <w:r>
        <w:t>бодова</w:t>
      </w:r>
      <w:proofErr w:type="spellEnd"/>
      <w:r>
        <w:t>.</w:t>
      </w:r>
    </w:p>
    <w:p w14:paraId="0D56AD90" w14:textId="77777777" w:rsidR="00A835AF" w:rsidRDefault="00391FD7" w:rsidP="00391FD7">
      <w:pPr>
        <w:pStyle w:val="Bodytext20"/>
        <w:numPr>
          <w:ilvl w:val="0"/>
          <w:numId w:val="16"/>
        </w:numPr>
        <w:shd w:val="clear" w:color="auto" w:fill="auto"/>
        <w:tabs>
          <w:tab w:val="left" w:pos="750"/>
        </w:tabs>
        <w:spacing w:before="0" w:after="0" w:line="298" w:lineRule="exact"/>
        <w:ind w:left="760" w:hanging="432"/>
      </w:pPr>
      <w:proofErr w:type="spellStart"/>
      <w:r>
        <w:t>Студент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финансира</w:t>
      </w:r>
      <w:proofErr w:type="spellEnd"/>
      <w:r>
        <w:t xml:space="preserve">, </w:t>
      </w:r>
      <w:proofErr w:type="spellStart"/>
      <w:r>
        <w:t>опредељује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онолико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 w:rsidR="00A835AF"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оствари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37 ЕСПБ </w:t>
      </w:r>
      <w:proofErr w:type="spellStart"/>
      <w:r>
        <w:t>бодова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краја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 </w:t>
      </w:r>
      <w:proofErr w:type="spellStart"/>
      <w:r>
        <w:t>остало</w:t>
      </w:r>
      <w:proofErr w:type="spellEnd"/>
      <w:r>
        <w:t xml:space="preserve"> </w:t>
      </w:r>
      <w:proofErr w:type="spellStart"/>
      <w:r>
        <w:t>мање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37 ЕСПБ </w:t>
      </w:r>
      <w:proofErr w:type="spellStart"/>
      <w:r>
        <w:t>бодова</w:t>
      </w:r>
      <w:proofErr w:type="spellEnd"/>
      <w:r>
        <w:t>.</w:t>
      </w:r>
    </w:p>
    <w:p w14:paraId="514D1878" w14:textId="77777777" w:rsidR="00231208" w:rsidRDefault="00391FD7" w:rsidP="00391FD7">
      <w:pPr>
        <w:pStyle w:val="Bodytext20"/>
        <w:numPr>
          <w:ilvl w:val="0"/>
          <w:numId w:val="16"/>
        </w:numPr>
        <w:shd w:val="clear" w:color="auto" w:fill="auto"/>
        <w:tabs>
          <w:tab w:val="left" w:pos="750"/>
        </w:tabs>
        <w:spacing w:before="0" w:after="522" w:line="298" w:lineRule="exact"/>
        <w:ind w:left="760" w:hanging="439"/>
      </w:pPr>
      <w:proofErr w:type="spellStart"/>
      <w:r>
        <w:t>Студент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опредељује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онолико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оствари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30 ЕСПБ </w:t>
      </w:r>
      <w:proofErr w:type="spellStart"/>
      <w:r>
        <w:t>бодова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краја</w:t>
      </w:r>
      <w:proofErr w:type="spellEnd"/>
      <w:r>
        <w:t xml:space="preserve"> </w:t>
      </w:r>
      <w:proofErr w:type="spellStart"/>
      <w:r>
        <w:t>студијског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остало</w:t>
      </w:r>
      <w:proofErr w:type="spellEnd"/>
      <w:r>
        <w:t xml:space="preserve"> </w:t>
      </w:r>
      <w:proofErr w:type="spellStart"/>
      <w:r>
        <w:t>мање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ЕСПБ </w:t>
      </w:r>
      <w:proofErr w:type="spellStart"/>
      <w:r>
        <w:t>бодова</w:t>
      </w:r>
      <w:proofErr w:type="spellEnd"/>
      <w:r>
        <w:t>.</w:t>
      </w:r>
    </w:p>
    <w:p w14:paraId="15B0A56A" w14:textId="77777777" w:rsidR="00231208" w:rsidRDefault="00391FD7" w:rsidP="00391FD7">
      <w:pPr>
        <w:pStyle w:val="Bodytext20"/>
        <w:numPr>
          <w:ilvl w:val="0"/>
          <w:numId w:val="16"/>
        </w:numPr>
        <w:shd w:val="clear" w:color="auto" w:fill="auto"/>
        <w:tabs>
          <w:tab w:val="left" w:pos="750"/>
        </w:tabs>
        <w:spacing w:before="0" w:after="0" w:line="293" w:lineRule="exact"/>
        <w:ind w:left="760" w:hanging="439"/>
      </w:pPr>
      <w:proofErr w:type="spellStart"/>
      <w:r>
        <w:lastRenderedPageBreak/>
        <w:t>Студент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остварио</w:t>
      </w:r>
      <w:proofErr w:type="spellEnd"/>
      <w:r>
        <w:t xml:space="preserve"> </w:t>
      </w:r>
      <w:proofErr w:type="spellStart"/>
      <w:r>
        <w:t>довољан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ЕСПБ </w:t>
      </w:r>
      <w:proofErr w:type="spellStart"/>
      <w:r>
        <w:t>бодова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наставити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поново</w:t>
      </w:r>
      <w:proofErr w:type="spellEnd"/>
      <w:r>
        <w:t xml:space="preserve"> </w:t>
      </w:r>
      <w:proofErr w:type="spellStart"/>
      <w:r>
        <w:t>упише</w:t>
      </w:r>
      <w:proofErr w:type="spellEnd"/>
      <w:r>
        <w:t xml:space="preserve"> </w:t>
      </w:r>
      <w:proofErr w:type="spellStart"/>
      <w:r>
        <w:t>студијске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испунио</w:t>
      </w:r>
      <w:proofErr w:type="spellEnd"/>
      <w:r>
        <w:t xml:space="preserve"> у </w:t>
      </w:r>
      <w:proofErr w:type="spellStart"/>
      <w:r>
        <w:t>претходној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t>акт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>.</w:t>
      </w:r>
    </w:p>
    <w:p w14:paraId="34C6839D" w14:textId="77777777" w:rsidR="00231208" w:rsidRDefault="00391FD7" w:rsidP="00391FD7">
      <w:pPr>
        <w:pStyle w:val="Bodytext20"/>
        <w:numPr>
          <w:ilvl w:val="0"/>
          <w:numId w:val="16"/>
        </w:numPr>
        <w:shd w:val="clear" w:color="auto" w:fill="auto"/>
        <w:tabs>
          <w:tab w:val="left" w:pos="750"/>
        </w:tabs>
        <w:spacing w:before="0" w:after="0" w:line="293" w:lineRule="exact"/>
        <w:ind w:left="760" w:hanging="439"/>
      </w:pPr>
      <w:r>
        <w:t xml:space="preserve">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бржег</w:t>
      </w:r>
      <w:proofErr w:type="spellEnd"/>
      <w:r>
        <w:t xml:space="preserve"> </w:t>
      </w:r>
      <w:proofErr w:type="spellStart"/>
      <w:r>
        <w:t>завршавања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 и </w:t>
      </w:r>
      <w:proofErr w:type="spellStart"/>
      <w:r>
        <w:t>ширег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,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успешним</w:t>
      </w:r>
      <w:proofErr w:type="spellEnd"/>
      <w:r>
        <w:t xml:space="preserve"> </w:t>
      </w:r>
      <w:proofErr w:type="spellStart"/>
      <w:r>
        <w:t>студентима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омогућити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и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60 ЕСПБ </w:t>
      </w:r>
      <w:proofErr w:type="spellStart"/>
      <w:r>
        <w:t>бодова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90.</w:t>
      </w:r>
    </w:p>
    <w:p w14:paraId="3EB3E90A" w14:textId="77777777" w:rsidR="00231208" w:rsidRDefault="00391FD7" w:rsidP="00391FD7">
      <w:pPr>
        <w:pStyle w:val="Bodytext20"/>
        <w:numPr>
          <w:ilvl w:val="0"/>
          <w:numId w:val="16"/>
        </w:numPr>
        <w:shd w:val="clear" w:color="auto" w:fill="auto"/>
        <w:tabs>
          <w:tab w:val="left" w:pos="750"/>
        </w:tabs>
        <w:spacing w:before="0" w:after="462" w:line="293" w:lineRule="exact"/>
        <w:ind w:left="760" w:hanging="439"/>
      </w:pPr>
      <w:proofErr w:type="spellStart"/>
      <w:r>
        <w:t>Правила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 </w:t>
      </w:r>
      <w:proofErr w:type="spellStart"/>
      <w:r>
        <w:t>ближе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уређују</w:t>
      </w:r>
      <w:proofErr w:type="spellEnd"/>
      <w:r>
        <w:t xml:space="preserve"> </w:t>
      </w:r>
      <w:proofErr w:type="spellStart"/>
      <w:r>
        <w:t>општим</w:t>
      </w:r>
      <w:proofErr w:type="spellEnd"/>
      <w:r>
        <w:t xml:space="preserve"> </w:t>
      </w:r>
      <w:proofErr w:type="spellStart"/>
      <w:r>
        <w:t>актом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>.</w:t>
      </w:r>
    </w:p>
    <w:p w14:paraId="16FFF7A8" w14:textId="77777777" w:rsidR="00231208" w:rsidRDefault="00391FD7">
      <w:pPr>
        <w:pStyle w:val="Heading50"/>
        <w:keepNext/>
        <w:keepLines/>
        <w:shd w:val="clear" w:color="auto" w:fill="auto"/>
        <w:spacing w:before="0" w:after="249" w:line="240" w:lineRule="exact"/>
        <w:ind w:firstLine="31"/>
        <w:jc w:val="left"/>
      </w:pPr>
      <w:bookmarkStart w:id="14" w:name="bookmark66"/>
      <w:proofErr w:type="spellStart"/>
      <w:r>
        <w:t>Завршии</w:t>
      </w:r>
      <w:proofErr w:type="spellEnd"/>
      <w:r>
        <w:t xml:space="preserve"> </w:t>
      </w:r>
      <w:proofErr w:type="spellStart"/>
      <w:r w:rsidR="00A835AF">
        <w:rPr>
          <w:lang w:bidi="en-US"/>
        </w:rPr>
        <w:t>paд</w:t>
      </w:r>
      <w:proofErr w:type="spellEnd"/>
      <w:r>
        <w:rPr>
          <w:lang w:bidi="en-US"/>
        </w:rPr>
        <w:t xml:space="preserve"> </w:t>
      </w:r>
      <w:r>
        <w:t xml:space="preserve">и </w:t>
      </w:r>
      <w:proofErr w:type="spellStart"/>
      <w:r>
        <w:t>дисертација</w:t>
      </w:r>
      <w:bookmarkEnd w:id="14"/>
      <w:proofErr w:type="spellEnd"/>
    </w:p>
    <w:p w14:paraId="74CCA565" w14:textId="77777777" w:rsidR="00231208" w:rsidRDefault="00391FD7">
      <w:pPr>
        <w:pStyle w:val="Bodytext20"/>
        <w:shd w:val="clear" w:color="auto" w:fill="auto"/>
        <w:spacing w:before="0" w:after="186" w:line="190" w:lineRule="exact"/>
        <w:ind w:left="40" w:firstLine="0"/>
        <w:jc w:val="center"/>
      </w:pPr>
      <w:proofErr w:type="spellStart"/>
      <w:r>
        <w:t>Члан</w:t>
      </w:r>
      <w:proofErr w:type="spellEnd"/>
      <w:r>
        <w:t xml:space="preserve"> 94.</w:t>
      </w:r>
    </w:p>
    <w:p w14:paraId="69F20AD3" w14:textId="77777777" w:rsidR="00231208" w:rsidRDefault="00391FD7" w:rsidP="00391FD7">
      <w:pPr>
        <w:pStyle w:val="Bodytext20"/>
        <w:numPr>
          <w:ilvl w:val="0"/>
          <w:numId w:val="17"/>
        </w:numPr>
        <w:shd w:val="clear" w:color="auto" w:fill="auto"/>
        <w:tabs>
          <w:tab w:val="left" w:pos="750"/>
        </w:tabs>
        <w:spacing w:before="0" w:after="0" w:line="293" w:lineRule="exact"/>
        <w:ind w:left="760" w:hanging="439"/>
      </w:pPr>
      <w:proofErr w:type="spellStart"/>
      <w:r>
        <w:t>Основне</w:t>
      </w:r>
      <w:proofErr w:type="spellEnd"/>
      <w:r>
        <w:t xml:space="preserve"> и </w:t>
      </w:r>
      <w:proofErr w:type="spellStart"/>
      <w:r>
        <w:t>специјалистичке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завршавају</w:t>
      </w:r>
      <w:proofErr w:type="spellEnd"/>
      <w:r>
        <w:t xml:space="preserve"> </w:t>
      </w:r>
      <w:proofErr w:type="spellStart"/>
      <w:r>
        <w:t>полагањем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предвиђених </w:t>
      </w:r>
      <w:proofErr w:type="spellStart"/>
      <w:r>
        <w:t>испита</w:t>
      </w:r>
      <w:proofErr w:type="spellEnd"/>
      <w:r>
        <w:t xml:space="preserve"> и </w:t>
      </w:r>
      <w:proofErr w:type="spellStart"/>
      <w:r>
        <w:t>испуњавањем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студијских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, а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предвиђени</w:t>
      </w:r>
      <w:proofErr w:type="spellEnd"/>
      <w:r>
        <w:t xml:space="preserve"> </w:t>
      </w:r>
      <w:proofErr w:type="spellStart"/>
      <w:r>
        <w:t>студијским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 xml:space="preserve">, и </w:t>
      </w:r>
      <w:proofErr w:type="spellStart"/>
      <w:r>
        <w:t>израдом</w:t>
      </w:r>
      <w:proofErr w:type="spellEnd"/>
      <w:r>
        <w:t xml:space="preserve"> </w:t>
      </w:r>
      <w:proofErr w:type="spellStart"/>
      <w:r>
        <w:t>завршног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полагањем</w:t>
      </w:r>
      <w:proofErr w:type="spellEnd"/>
      <w:r>
        <w:t xml:space="preserve"> </w:t>
      </w:r>
      <w:proofErr w:type="spellStart"/>
      <w:r>
        <w:t>завршног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>.</w:t>
      </w:r>
    </w:p>
    <w:p w14:paraId="059639AA" w14:textId="77777777" w:rsidR="00231208" w:rsidRDefault="00391FD7" w:rsidP="00391FD7">
      <w:pPr>
        <w:pStyle w:val="Bodytext20"/>
        <w:numPr>
          <w:ilvl w:val="0"/>
          <w:numId w:val="17"/>
        </w:numPr>
        <w:shd w:val="clear" w:color="auto" w:fill="auto"/>
        <w:tabs>
          <w:tab w:val="left" w:pos="750"/>
        </w:tabs>
        <w:spacing w:before="0" w:after="0" w:line="293" w:lineRule="exact"/>
        <w:ind w:left="760" w:hanging="439"/>
      </w:pPr>
      <w:proofErr w:type="spellStart"/>
      <w:r>
        <w:t>Мастер</w:t>
      </w:r>
      <w:proofErr w:type="spellEnd"/>
      <w:r>
        <w:t xml:space="preserve"> </w:t>
      </w:r>
      <w:proofErr w:type="spellStart"/>
      <w:r>
        <w:t>академске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</w:t>
      </w:r>
      <w:proofErr w:type="spellStart"/>
      <w:r>
        <w:t>завршавају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полагањем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предвиђених </w:t>
      </w:r>
      <w:proofErr w:type="spellStart"/>
      <w:r>
        <w:t>испита</w:t>
      </w:r>
      <w:proofErr w:type="spellEnd"/>
      <w:r>
        <w:t xml:space="preserve"> и </w:t>
      </w:r>
      <w:proofErr w:type="spellStart"/>
      <w:r>
        <w:t>испуњавањем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студијских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, </w:t>
      </w:r>
      <w:proofErr w:type="spellStart"/>
      <w:r>
        <w:t>израдом</w:t>
      </w:r>
      <w:proofErr w:type="spellEnd"/>
      <w:r>
        <w:t xml:space="preserve"> </w:t>
      </w:r>
      <w:proofErr w:type="spellStart"/>
      <w:r>
        <w:t>завршног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и </w:t>
      </w:r>
      <w:proofErr w:type="spellStart"/>
      <w:r>
        <w:t>његовом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одбраном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студијским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>.</w:t>
      </w:r>
    </w:p>
    <w:p w14:paraId="6F2EEFA5" w14:textId="77777777" w:rsidR="00231208" w:rsidRDefault="00391FD7" w:rsidP="00391FD7">
      <w:pPr>
        <w:pStyle w:val="Bodytext20"/>
        <w:numPr>
          <w:ilvl w:val="0"/>
          <w:numId w:val="17"/>
        </w:numPr>
        <w:shd w:val="clear" w:color="auto" w:fill="auto"/>
        <w:tabs>
          <w:tab w:val="left" w:pos="750"/>
        </w:tabs>
        <w:spacing w:before="0" w:after="0" w:line="293" w:lineRule="exact"/>
        <w:ind w:left="760" w:hanging="439"/>
      </w:pPr>
      <w:proofErr w:type="spellStart"/>
      <w:r>
        <w:t>Докторске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</w:t>
      </w:r>
      <w:proofErr w:type="spellStart"/>
      <w:r>
        <w:t>завршавају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полагањем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предвиђених </w:t>
      </w:r>
      <w:proofErr w:type="spellStart"/>
      <w:r>
        <w:t>испита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израдом</w:t>
      </w:r>
      <w:proofErr w:type="spellEnd"/>
      <w:r>
        <w:t xml:space="preserve"> и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одбраном</w:t>
      </w:r>
      <w:proofErr w:type="spellEnd"/>
      <w:r>
        <w:t xml:space="preserve"> </w:t>
      </w:r>
      <w:proofErr w:type="spellStart"/>
      <w:r>
        <w:t>докторске</w:t>
      </w:r>
      <w:proofErr w:type="spellEnd"/>
      <w:r>
        <w:t xml:space="preserve"> </w:t>
      </w:r>
      <w:proofErr w:type="spellStart"/>
      <w:r>
        <w:t>дисертације</w:t>
      </w:r>
      <w:proofErr w:type="spellEnd"/>
      <w:r>
        <w:t>.</w:t>
      </w:r>
    </w:p>
    <w:p w14:paraId="76AC7251" w14:textId="77777777" w:rsidR="00231208" w:rsidRDefault="00391FD7" w:rsidP="00391FD7">
      <w:pPr>
        <w:pStyle w:val="Bodytext20"/>
        <w:numPr>
          <w:ilvl w:val="0"/>
          <w:numId w:val="17"/>
        </w:numPr>
        <w:shd w:val="clear" w:color="auto" w:fill="auto"/>
        <w:tabs>
          <w:tab w:val="left" w:pos="750"/>
        </w:tabs>
        <w:spacing w:before="0" w:after="0" w:line="293" w:lineRule="exact"/>
        <w:ind w:left="760" w:hanging="439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бодова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исказује</w:t>
      </w:r>
      <w:proofErr w:type="spellEnd"/>
      <w:r>
        <w:t xml:space="preserve"> </w:t>
      </w:r>
      <w:proofErr w:type="spellStart"/>
      <w:r>
        <w:t>завршни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завршни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студијског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, </w:t>
      </w:r>
      <w:proofErr w:type="spellStart"/>
      <w:r>
        <w:t>улази</w:t>
      </w:r>
      <w:proofErr w:type="spellEnd"/>
      <w:r>
        <w:t xml:space="preserve"> у </w:t>
      </w:r>
      <w:proofErr w:type="spellStart"/>
      <w:r>
        <w:t>укупан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бодова</w:t>
      </w:r>
      <w:proofErr w:type="spellEnd"/>
      <w:r>
        <w:t xml:space="preserve"> </w:t>
      </w:r>
      <w:proofErr w:type="spellStart"/>
      <w:r>
        <w:t>потребних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завршетак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>.</w:t>
      </w:r>
    </w:p>
    <w:p w14:paraId="50AA847C" w14:textId="77777777" w:rsidR="00231208" w:rsidRDefault="00391FD7" w:rsidP="00391FD7">
      <w:pPr>
        <w:pStyle w:val="Bodytext20"/>
        <w:numPr>
          <w:ilvl w:val="0"/>
          <w:numId w:val="17"/>
        </w:numPr>
        <w:shd w:val="clear" w:color="auto" w:fill="auto"/>
        <w:tabs>
          <w:tab w:val="left" w:pos="750"/>
        </w:tabs>
        <w:spacing w:before="0" w:after="462" w:line="293" w:lineRule="exact"/>
        <w:ind w:left="760" w:hanging="439"/>
      </w:pPr>
      <w:proofErr w:type="spellStart"/>
      <w:r>
        <w:t>Општим</w:t>
      </w:r>
      <w:proofErr w:type="spellEnd"/>
      <w:r>
        <w:t xml:space="preserve"> </w:t>
      </w:r>
      <w:proofErr w:type="spellStart"/>
      <w:r>
        <w:t>актом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</w:t>
      </w:r>
      <w:proofErr w:type="spellStart"/>
      <w:r>
        <w:t>ближе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полагање</w:t>
      </w:r>
      <w:proofErr w:type="spellEnd"/>
      <w:r>
        <w:t xml:space="preserve"> </w:t>
      </w:r>
      <w:proofErr w:type="spellStart"/>
      <w:r>
        <w:t>завршног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припреме</w:t>
      </w:r>
      <w:proofErr w:type="spellEnd"/>
      <w:r>
        <w:t xml:space="preserve"> и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одбрану</w:t>
      </w:r>
      <w:proofErr w:type="spellEnd"/>
      <w:r>
        <w:t xml:space="preserve"> </w:t>
      </w:r>
      <w:proofErr w:type="spellStart"/>
      <w:r>
        <w:t>докторске</w:t>
      </w:r>
      <w:proofErr w:type="spellEnd"/>
      <w:r>
        <w:t xml:space="preserve"> </w:t>
      </w:r>
      <w:proofErr w:type="spellStart"/>
      <w:r>
        <w:t>дисертације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општим</w:t>
      </w:r>
      <w:proofErr w:type="spellEnd"/>
      <w:r>
        <w:t xml:space="preserve"> </w:t>
      </w:r>
      <w:proofErr w:type="spellStart"/>
      <w:r>
        <w:t>актом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>.</w:t>
      </w:r>
    </w:p>
    <w:p w14:paraId="38A97B03" w14:textId="77777777" w:rsidR="00231208" w:rsidRDefault="00391FD7">
      <w:pPr>
        <w:pStyle w:val="Heading50"/>
        <w:keepNext/>
        <w:keepLines/>
        <w:shd w:val="clear" w:color="auto" w:fill="auto"/>
        <w:spacing w:before="0" w:after="249" w:line="240" w:lineRule="exact"/>
        <w:ind w:firstLine="31"/>
        <w:jc w:val="left"/>
      </w:pPr>
      <w:bookmarkStart w:id="15" w:name="bookmark67"/>
      <w:proofErr w:type="spellStart"/>
      <w:r>
        <w:t>Стручни</w:t>
      </w:r>
      <w:proofErr w:type="spellEnd"/>
      <w:r>
        <w:t xml:space="preserve">, </w:t>
      </w:r>
      <w:proofErr w:type="spellStart"/>
      <w:r>
        <w:t>академски</w:t>
      </w:r>
      <w:proofErr w:type="spellEnd"/>
      <w:r>
        <w:t xml:space="preserve"> и </w:t>
      </w:r>
      <w:proofErr w:type="spellStart"/>
      <w:r>
        <w:t>научни</w:t>
      </w:r>
      <w:proofErr w:type="spellEnd"/>
      <w:r>
        <w:t xml:space="preserve"> </w:t>
      </w:r>
      <w:proofErr w:type="spellStart"/>
      <w:r>
        <w:t>иазиви</w:t>
      </w:r>
      <w:bookmarkEnd w:id="15"/>
      <w:proofErr w:type="spellEnd"/>
    </w:p>
    <w:p w14:paraId="58E1067E" w14:textId="77777777" w:rsidR="00231208" w:rsidRDefault="00391FD7">
      <w:pPr>
        <w:pStyle w:val="Bodytext20"/>
        <w:shd w:val="clear" w:color="auto" w:fill="auto"/>
        <w:spacing w:before="0" w:after="187" w:line="190" w:lineRule="exact"/>
        <w:ind w:left="40" w:firstLine="0"/>
        <w:jc w:val="center"/>
      </w:pPr>
      <w:proofErr w:type="spellStart"/>
      <w:r>
        <w:t>Члан</w:t>
      </w:r>
      <w:proofErr w:type="spellEnd"/>
      <w:r>
        <w:t xml:space="preserve"> 95.</w:t>
      </w:r>
    </w:p>
    <w:p w14:paraId="4BC2F8E6" w14:textId="77777777" w:rsidR="00231208" w:rsidRDefault="00391FD7" w:rsidP="00391FD7">
      <w:pPr>
        <w:pStyle w:val="Bodytext20"/>
        <w:numPr>
          <w:ilvl w:val="0"/>
          <w:numId w:val="18"/>
        </w:numPr>
        <w:shd w:val="clear" w:color="auto" w:fill="auto"/>
        <w:tabs>
          <w:tab w:val="left" w:pos="750"/>
        </w:tabs>
        <w:spacing w:before="0" w:after="0" w:line="298" w:lineRule="exact"/>
        <w:ind w:left="760" w:hanging="439"/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заврши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академске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у </w:t>
      </w:r>
      <w:proofErr w:type="spellStart"/>
      <w:r>
        <w:t>обиму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240 ЕСПБ </w:t>
      </w:r>
      <w:proofErr w:type="spellStart"/>
      <w:r>
        <w:t>бодова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стиче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Дипломирани</w:t>
      </w:r>
      <w:proofErr w:type="spellEnd"/>
      <w:r>
        <w:t xml:space="preserve"> </w:t>
      </w:r>
      <w:proofErr w:type="spellStart"/>
      <w:r>
        <w:t>дефектолог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Дипломирани</w:t>
      </w:r>
      <w:proofErr w:type="spellEnd"/>
      <w:r>
        <w:t xml:space="preserve"> </w:t>
      </w:r>
      <w:proofErr w:type="spellStart"/>
      <w:r>
        <w:t>логопед</w:t>
      </w:r>
      <w:proofErr w:type="spellEnd"/>
      <w:r>
        <w:t xml:space="preserve">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завршеног</w:t>
      </w:r>
      <w:proofErr w:type="spellEnd"/>
      <w:r>
        <w:t xml:space="preserve"> </w:t>
      </w:r>
      <w:proofErr w:type="spellStart"/>
      <w:r>
        <w:t>студијског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(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енглеском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: </w:t>
      </w:r>
      <w:r>
        <w:rPr>
          <w:lang w:bidi="en-US"/>
        </w:rPr>
        <w:t xml:space="preserve">bachelor with </w:t>
      </w:r>
      <w:proofErr w:type="spellStart"/>
      <w:r>
        <w:rPr>
          <w:lang w:bidi="en-US"/>
        </w:rPr>
        <w:t>honours</w:t>
      </w:r>
      <w:proofErr w:type="spellEnd"/>
      <w:r>
        <w:rPr>
          <w:lang w:bidi="en-US"/>
        </w:rPr>
        <w:t>).</w:t>
      </w:r>
    </w:p>
    <w:p w14:paraId="11D36354" w14:textId="77777777" w:rsidR="00231208" w:rsidRDefault="00391FD7" w:rsidP="00391FD7">
      <w:pPr>
        <w:pStyle w:val="Bodytext20"/>
        <w:numPr>
          <w:ilvl w:val="0"/>
          <w:numId w:val="18"/>
        </w:numPr>
        <w:shd w:val="clear" w:color="auto" w:fill="auto"/>
        <w:tabs>
          <w:tab w:val="left" w:pos="750"/>
        </w:tabs>
        <w:spacing w:before="0" w:after="0" w:line="298" w:lineRule="exact"/>
        <w:ind w:left="760" w:hanging="439"/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заврши</w:t>
      </w:r>
      <w:proofErr w:type="spellEnd"/>
      <w:r>
        <w:t xml:space="preserve"> </w:t>
      </w:r>
      <w:proofErr w:type="spellStart"/>
      <w:r>
        <w:t>специјалистичке</w:t>
      </w:r>
      <w:proofErr w:type="spellEnd"/>
      <w:r>
        <w:t xml:space="preserve"> </w:t>
      </w:r>
      <w:proofErr w:type="spellStart"/>
      <w:r>
        <w:t>академске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</w:t>
      </w:r>
      <w:proofErr w:type="spellStart"/>
      <w:r>
        <w:t>стиче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Специјалиста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 xml:space="preserve"> </w:t>
      </w:r>
      <w:proofErr w:type="spellStart"/>
      <w:r>
        <w:t>звања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 </w:t>
      </w:r>
      <w:proofErr w:type="spellStart"/>
      <w:r>
        <w:t>академских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>.</w:t>
      </w:r>
    </w:p>
    <w:p w14:paraId="759643D6" w14:textId="77777777" w:rsidR="00231208" w:rsidRDefault="00391FD7" w:rsidP="00391FD7">
      <w:pPr>
        <w:pStyle w:val="Bodytext20"/>
        <w:numPr>
          <w:ilvl w:val="0"/>
          <w:numId w:val="18"/>
        </w:numPr>
        <w:shd w:val="clear" w:color="auto" w:fill="auto"/>
        <w:tabs>
          <w:tab w:val="left" w:pos="750"/>
        </w:tabs>
        <w:spacing w:before="0" w:after="0" w:line="298" w:lineRule="exact"/>
        <w:ind w:left="760" w:hanging="439"/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заврши</w:t>
      </w:r>
      <w:proofErr w:type="spellEnd"/>
      <w:r>
        <w:t xml:space="preserve"> </w:t>
      </w:r>
      <w:proofErr w:type="spellStart"/>
      <w:r>
        <w:t>специјалистичке</w:t>
      </w:r>
      <w:proofErr w:type="spellEnd"/>
      <w:r>
        <w:t xml:space="preserve"> </w:t>
      </w:r>
      <w:proofErr w:type="spellStart"/>
      <w:r>
        <w:t>струковпе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</w:t>
      </w:r>
      <w:proofErr w:type="spellStart"/>
      <w:r>
        <w:t>стиче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специјалиста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 xml:space="preserve"> </w:t>
      </w:r>
      <w:proofErr w:type="spellStart"/>
      <w:r>
        <w:t>звања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 </w:t>
      </w:r>
      <w:proofErr w:type="spellStart"/>
      <w:r>
        <w:t>струковних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>.</w:t>
      </w:r>
    </w:p>
    <w:p w14:paraId="20B55D08" w14:textId="77777777" w:rsidR="00231208" w:rsidRDefault="00391FD7" w:rsidP="00391FD7">
      <w:pPr>
        <w:pStyle w:val="Bodytext20"/>
        <w:numPr>
          <w:ilvl w:val="0"/>
          <w:numId w:val="18"/>
        </w:numPr>
        <w:shd w:val="clear" w:color="auto" w:fill="auto"/>
        <w:tabs>
          <w:tab w:val="left" w:pos="750"/>
        </w:tabs>
        <w:spacing w:before="0" w:after="0" w:line="298" w:lineRule="exact"/>
        <w:ind w:left="760" w:hanging="439"/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заврши</w:t>
      </w:r>
      <w:proofErr w:type="spellEnd"/>
      <w:r>
        <w:t xml:space="preserve"> 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академске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</w:t>
      </w:r>
      <w:proofErr w:type="spellStart"/>
      <w:r>
        <w:t>стиче</w:t>
      </w:r>
      <w:proofErr w:type="spellEnd"/>
      <w:r>
        <w:t xml:space="preserve"> </w:t>
      </w:r>
      <w:proofErr w:type="spellStart"/>
      <w:r>
        <w:t>академски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дефектолог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логопед</w:t>
      </w:r>
      <w:proofErr w:type="spellEnd"/>
      <w:r>
        <w:t xml:space="preserve">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завршеног</w:t>
      </w:r>
      <w:proofErr w:type="spellEnd"/>
      <w:r>
        <w:t xml:space="preserve"> </w:t>
      </w:r>
      <w:proofErr w:type="spellStart"/>
      <w:r>
        <w:t>студијског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(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енглеском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: </w:t>
      </w:r>
      <w:r>
        <w:rPr>
          <w:lang w:bidi="en-US"/>
        </w:rPr>
        <w:t>master).</w:t>
      </w:r>
    </w:p>
    <w:p w14:paraId="68BED226" w14:textId="77777777" w:rsidR="00A835AF" w:rsidRDefault="00391FD7" w:rsidP="00391FD7">
      <w:pPr>
        <w:pStyle w:val="Bodytext20"/>
        <w:numPr>
          <w:ilvl w:val="0"/>
          <w:numId w:val="18"/>
        </w:numPr>
        <w:shd w:val="clear" w:color="auto" w:fill="auto"/>
        <w:tabs>
          <w:tab w:val="left" w:pos="773"/>
        </w:tabs>
        <w:spacing w:before="0" w:after="0" w:line="298" w:lineRule="exact"/>
        <w:ind w:left="763" w:hanging="439"/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заврши</w:t>
      </w:r>
      <w:proofErr w:type="spellEnd"/>
      <w:r>
        <w:t xml:space="preserve"> </w:t>
      </w:r>
      <w:proofErr w:type="spellStart"/>
      <w:r>
        <w:t>докторске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академске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</w:t>
      </w:r>
      <w:proofErr w:type="spellStart"/>
      <w:r>
        <w:t>трећег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, </w:t>
      </w:r>
      <w:proofErr w:type="spellStart"/>
      <w:r>
        <w:t>стиче</w:t>
      </w:r>
      <w:proofErr w:type="spellEnd"/>
      <w:r>
        <w:t xml:space="preserve"> </w:t>
      </w:r>
      <w:proofErr w:type="spellStart"/>
      <w:r>
        <w:t>научни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Доктор</w:t>
      </w:r>
      <w:proofErr w:type="spellEnd"/>
      <w:r>
        <w:t xml:space="preserve"> </w:t>
      </w:r>
      <w:proofErr w:type="spellStart"/>
      <w:r>
        <w:t>дефектолошких</w:t>
      </w:r>
      <w:proofErr w:type="spellEnd"/>
      <w:r>
        <w:t xml:space="preserve"> </w:t>
      </w:r>
      <w:proofErr w:type="spellStart"/>
      <w:r>
        <w:t>наука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Доктор</w:t>
      </w:r>
      <w:proofErr w:type="spellEnd"/>
      <w:r>
        <w:t xml:space="preserve"> </w:t>
      </w:r>
      <w:proofErr w:type="spellStart"/>
      <w:r>
        <w:t>наука</w:t>
      </w:r>
      <w:proofErr w:type="spellEnd"/>
      <w:r>
        <w:t xml:space="preserve"> - </w:t>
      </w:r>
      <w:proofErr w:type="spellStart"/>
      <w:r>
        <w:t>Специјална</w:t>
      </w:r>
      <w:proofErr w:type="spellEnd"/>
      <w:r>
        <w:t xml:space="preserve"> </w:t>
      </w:r>
      <w:proofErr w:type="spellStart"/>
      <w:r>
        <w:t>едукација</w:t>
      </w:r>
      <w:proofErr w:type="spellEnd"/>
      <w:r>
        <w:t xml:space="preserve"> и</w:t>
      </w:r>
      <w:r w:rsidR="00A835AF">
        <w:t xml:space="preserve"> </w:t>
      </w:r>
      <w:proofErr w:type="spellStart"/>
      <w:r>
        <w:t>рехабилитација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Доктор</w:t>
      </w:r>
      <w:proofErr w:type="spellEnd"/>
      <w:r>
        <w:t xml:space="preserve"> </w:t>
      </w:r>
      <w:proofErr w:type="spellStart"/>
      <w:r>
        <w:t>наука</w:t>
      </w:r>
      <w:proofErr w:type="spellEnd"/>
      <w:r>
        <w:t xml:space="preserve"> - </w:t>
      </w:r>
      <w:proofErr w:type="spellStart"/>
      <w:r>
        <w:t>Логопедија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завршепог</w:t>
      </w:r>
      <w:proofErr w:type="spellEnd"/>
      <w:r>
        <w:t xml:space="preserve"> </w:t>
      </w:r>
      <w:proofErr w:type="spellStart"/>
      <w:r>
        <w:t>студнјског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(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енглеском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: Ph.D.,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одговарајући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диплома</w:t>
      </w:r>
      <w:proofErr w:type="spellEnd"/>
      <w:r>
        <w:t xml:space="preserve"> </w:t>
      </w:r>
      <w:proofErr w:type="spellStart"/>
      <w:r>
        <w:t>преводи</w:t>
      </w:r>
      <w:proofErr w:type="spellEnd"/>
      <w:r>
        <w:t>).</w:t>
      </w:r>
      <w:r w:rsidR="00A835AF">
        <w:t xml:space="preserve"> </w:t>
      </w:r>
    </w:p>
    <w:p w14:paraId="7B90D843" w14:textId="77777777" w:rsidR="00231208" w:rsidRDefault="00391FD7" w:rsidP="00391FD7">
      <w:pPr>
        <w:pStyle w:val="Bodytext20"/>
        <w:numPr>
          <w:ilvl w:val="0"/>
          <w:numId w:val="18"/>
        </w:numPr>
        <w:shd w:val="clear" w:color="auto" w:fill="auto"/>
        <w:tabs>
          <w:tab w:val="left" w:pos="773"/>
        </w:tabs>
        <w:spacing w:before="0" w:after="522" w:line="298" w:lineRule="exact"/>
        <w:ind w:left="760" w:hanging="418"/>
      </w:pPr>
      <w:proofErr w:type="spellStart"/>
      <w:r>
        <w:t>Скра</w:t>
      </w:r>
      <w:r w:rsidR="00A835AF">
        <w:t>ћ</w:t>
      </w:r>
      <w:r>
        <w:t>еница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назива</w:t>
      </w:r>
      <w:proofErr w:type="spellEnd"/>
      <w:r>
        <w:t xml:space="preserve"> и </w:t>
      </w:r>
      <w:proofErr w:type="spellStart"/>
      <w:r>
        <w:t>академског</w:t>
      </w:r>
      <w:proofErr w:type="spellEnd"/>
      <w:r>
        <w:t xml:space="preserve"> </w:t>
      </w:r>
      <w:proofErr w:type="spellStart"/>
      <w:r>
        <w:t>назива</w:t>
      </w:r>
      <w:proofErr w:type="spellEnd"/>
      <w:r>
        <w:t xml:space="preserve"> 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наводи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иза</w:t>
      </w:r>
      <w:proofErr w:type="spellEnd"/>
      <w:r>
        <w:t xml:space="preserve"> </w:t>
      </w:r>
      <w:proofErr w:type="spellStart"/>
      <w:r>
        <w:t>имена</w:t>
      </w:r>
      <w:proofErr w:type="spellEnd"/>
      <w:r>
        <w:t xml:space="preserve"> и </w:t>
      </w:r>
      <w:proofErr w:type="spellStart"/>
      <w:r>
        <w:t>презимена</w:t>
      </w:r>
      <w:proofErr w:type="spellEnd"/>
      <w:r>
        <w:t xml:space="preserve">, а </w:t>
      </w:r>
      <w:proofErr w:type="spellStart"/>
      <w:r>
        <w:t>скраћеница</w:t>
      </w:r>
      <w:proofErr w:type="spellEnd"/>
      <w:r>
        <w:t xml:space="preserve"> </w:t>
      </w:r>
      <w:proofErr w:type="spellStart"/>
      <w:r>
        <w:t>академског</w:t>
      </w:r>
      <w:proofErr w:type="spellEnd"/>
      <w:r>
        <w:t xml:space="preserve"> </w:t>
      </w:r>
      <w:proofErr w:type="spellStart"/>
      <w:r>
        <w:t>назива</w:t>
      </w:r>
      <w:proofErr w:type="spellEnd"/>
      <w:r>
        <w:t xml:space="preserve"> </w:t>
      </w:r>
      <w:proofErr w:type="spellStart"/>
      <w:r>
        <w:t>магистар</w:t>
      </w:r>
      <w:proofErr w:type="spellEnd"/>
      <w:r>
        <w:t xml:space="preserve"> </w:t>
      </w:r>
      <w:proofErr w:type="spellStart"/>
      <w:r>
        <w:t>наука</w:t>
      </w:r>
      <w:proofErr w:type="spellEnd"/>
      <w:r>
        <w:t xml:space="preserve"> и </w:t>
      </w:r>
      <w:proofErr w:type="spellStart"/>
      <w:r>
        <w:t>научног</w:t>
      </w:r>
      <w:proofErr w:type="spellEnd"/>
      <w:r>
        <w:t xml:space="preserve"> </w:t>
      </w:r>
      <w:proofErr w:type="spellStart"/>
      <w:r>
        <w:t>назива</w:t>
      </w:r>
      <w:proofErr w:type="spellEnd"/>
      <w:r>
        <w:t xml:space="preserve"> </w:t>
      </w:r>
      <w:proofErr w:type="spellStart"/>
      <w:r>
        <w:t>доктор</w:t>
      </w:r>
      <w:proofErr w:type="spellEnd"/>
      <w:r>
        <w:t xml:space="preserve"> </w:t>
      </w:r>
      <w:proofErr w:type="spellStart"/>
      <w:r>
        <w:t>наука</w:t>
      </w:r>
      <w:proofErr w:type="spellEnd"/>
      <w:r>
        <w:t xml:space="preserve">,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имена</w:t>
      </w:r>
      <w:proofErr w:type="spellEnd"/>
      <w:r>
        <w:t xml:space="preserve"> и </w:t>
      </w:r>
      <w:proofErr w:type="spellStart"/>
      <w:r>
        <w:t>презимена</w:t>
      </w:r>
      <w:proofErr w:type="spellEnd"/>
      <w:r>
        <w:t>.</w:t>
      </w:r>
    </w:p>
    <w:p w14:paraId="7EC58815" w14:textId="77777777" w:rsidR="00A835AF" w:rsidRDefault="00A835AF">
      <w:pPr>
        <w:rPr>
          <w:rFonts w:ascii="Times New Roman" w:eastAsia="Times New Roman" w:hAnsi="Times New Roman" w:cs="Times New Roman"/>
          <w:i/>
          <w:iCs/>
        </w:rPr>
      </w:pPr>
      <w:r>
        <w:br w:type="page"/>
      </w:r>
    </w:p>
    <w:p w14:paraId="7B0296AB" w14:textId="77777777" w:rsidR="00231208" w:rsidRDefault="00391FD7">
      <w:pPr>
        <w:pStyle w:val="Bodytext150"/>
        <w:shd w:val="clear" w:color="auto" w:fill="auto"/>
        <w:spacing w:before="0" w:after="249" w:line="240" w:lineRule="exact"/>
        <w:ind w:firstLine="38"/>
      </w:pPr>
      <w:proofErr w:type="spellStart"/>
      <w:r>
        <w:lastRenderedPageBreak/>
        <w:t>Стечени</w:t>
      </w:r>
      <w:proofErr w:type="spellEnd"/>
      <w:r>
        <w:t xml:space="preserve"> </w:t>
      </w:r>
      <w:proofErr w:type="spellStart"/>
      <w:r>
        <w:t>стручии</w:t>
      </w:r>
      <w:proofErr w:type="spellEnd"/>
      <w:r>
        <w:t xml:space="preserve">, </w:t>
      </w:r>
      <w:proofErr w:type="spellStart"/>
      <w:r>
        <w:t>академски</w:t>
      </w:r>
      <w:proofErr w:type="spellEnd"/>
      <w:r>
        <w:t xml:space="preserve"> и </w:t>
      </w:r>
      <w:proofErr w:type="spellStart"/>
      <w:r>
        <w:t>научни</w:t>
      </w:r>
      <w:proofErr w:type="spellEnd"/>
      <w:r>
        <w:t xml:space="preserve"> </w:t>
      </w:r>
      <w:proofErr w:type="spellStart"/>
      <w:r>
        <w:t>иазиви</w:t>
      </w:r>
      <w:proofErr w:type="spellEnd"/>
    </w:p>
    <w:p w14:paraId="2D5B26DE" w14:textId="77777777" w:rsidR="00231208" w:rsidRDefault="00391FD7">
      <w:pPr>
        <w:pStyle w:val="Bodytext20"/>
        <w:shd w:val="clear" w:color="auto" w:fill="auto"/>
        <w:spacing w:before="0" w:after="201" w:line="190" w:lineRule="exact"/>
        <w:ind w:right="20" w:firstLine="0"/>
        <w:jc w:val="center"/>
      </w:pPr>
      <w:proofErr w:type="spellStart"/>
      <w:r>
        <w:t>Члан</w:t>
      </w:r>
      <w:proofErr w:type="spellEnd"/>
      <w:r>
        <w:t xml:space="preserve"> 96.</w:t>
      </w:r>
    </w:p>
    <w:p w14:paraId="1CEED929" w14:textId="77777777" w:rsidR="00231208" w:rsidRDefault="00391FD7">
      <w:pPr>
        <w:pStyle w:val="Bodytext20"/>
        <w:shd w:val="clear" w:color="auto" w:fill="auto"/>
        <w:spacing w:before="0" w:after="443" w:line="269" w:lineRule="exact"/>
        <w:ind w:left="340" w:right="340" w:firstLine="2"/>
      </w:pPr>
      <w:proofErr w:type="spellStart"/>
      <w:r>
        <w:t>Стручни</w:t>
      </w:r>
      <w:proofErr w:type="spellEnd"/>
      <w:r>
        <w:t xml:space="preserve"> </w:t>
      </w:r>
      <w:proofErr w:type="spellStart"/>
      <w:r>
        <w:t>академски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научни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стечен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важили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ступања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високом</w:t>
      </w:r>
      <w:proofErr w:type="spellEnd"/>
      <w:r>
        <w:t xml:space="preserve"> </w:t>
      </w:r>
      <w:proofErr w:type="spellStart"/>
      <w:r>
        <w:t>образовању</w:t>
      </w:r>
      <w:proofErr w:type="spellEnd"/>
      <w:r>
        <w:t xml:space="preserve"> (’’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r>
        <w:rPr>
          <w:lang w:bidi="en-US"/>
        </w:rPr>
        <w:t xml:space="preserve">PC” </w:t>
      </w:r>
      <w:proofErr w:type="spellStart"/>
      <w:r>
        <w:t>бр</w:t>
      </w:r>
      <w:proofErr w:type="spellEnd"/>
      <w:r>
        <w:t xml:space="preserve">. 76/05,100/07 - </w:t>
      </w:r>
      <w:proofErr w:type="spellStart"/>
      <w:r>
        <w:t>аутентично</w:t>
      </w:r>
      <w:proofErr w:type="spellEnd"/>
      <w:r>
        <w:t xml:space="preserve"> </w:t>
      </w:r>
      <w:proofErr w:type="spellStart"/>
      <w:r>
        <w:t>тумачење</w:t>
      </w:r>
      <w:proofErr w:type="spellEnd"/>
      <w:r>
        <w:t xml:space="preserve">, 97/08, 44/10 93/12, 89/13, 99/14, 45/15- </w:t>
      </w:r>
      <w:proofErr w:type="spellStart"/>
      <w:r>
        <w:t>аутентично</w:t>
      </w:r>
      <w:proofErr w:type="spellEnd"/>
      <w:r>
        <w:t xml:space="preserve"> </w:t>
      </w:r>
      <w:proofErr w:type="spellStart"/>
      <w:r>
        <w:t>тумачење</w:t>
      </w:r>
      <w:proofErr w:type="spellEnd"/>
      <w:r>
        <w:t xml:space="preserve">, 68/15, 87/16) 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њега</w:t>
      </w:r>
      <w:proofErr w:type="spellEnd"/>
      <w:r>
        <w:t xml:space="preserve"> </w:t>
      </w:r>
      <w:proofErr w:type="spellStart"/>
      <w:r>
        <w:t>произилазе</w:t>
      </w:r>
      <w:proofErr w:type="spellEnd"/>
      <w:r>
        <w:t xml:space="preserve"> </w:t>
      </w:r>
      <w:proofErr w:type="spellStart"/>
      <w:r>
        <w:t>изједначен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одговарајућим</w:t>
      </w:r>
      <w:proofErr w:type="spellEnd"/>
      <w:r>
        <w:t xml:space="preserve"> </w:t>
      </w:r>
      <w:proofErr w:type="spellStart"/>
      <w:r>
        <w:t>називом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127. </w:t>
      </w:r>
      <w:proofErr w:type="spellStart"/>
      <w:r>
        <w:t>тог</w:t>
      </w:r>
      <w:proofErr w:type="spellEnd"/>
      <w:r w:rsidR="00A835AF">
        <w:t xml:space="preserve"> </w:t>
      </w:r>
      <w:proofErr w:type="spellStart"/>
      <w:r>
        <w:t>закона</w:t>
      </w:r>
      <w:proofErr w:type="spellEnd"/>
      <w:r>
        <w:t>.</w:t>
      </w:r>
    </w:p>
    <w:p w14:paraId="120DAA74" w14:textId="77777777" w:rsidR="00231208" w:rsidRDefault="00391FD7">
      <w:pPr>
        <w:pStyle w:val="Bodytext150"/>
        <w:shd w:val="clear" w:color="auto" w:fill="auto"/>
        <w:spacing w:before="0" w:after="249" w:line="240" w:lineRule="exact"/>
        <w:ind w:firstLine="38"/>
      </w:pPr>
      <w:proofErr w:type="spellStart"/>
      <w:r>
        <w:t>Почасни</w:t>
      </w:r>
      <w:proofErr w:type="spellEnd"/>
      <w:r>
        <w:t xml:space="preserve"> </w:t>
      </w:r>
      <w:proofErr w:type="spellStart"/>
      <w:r>
        <w:t>докторат</w:t>
      </w:r>
      <w:proofErr w:type="spellEnd"/>
    </w:p>
    <w:p w14:paraId="3150CC3A" w14:textId="77777777" w:rsidR="00231208" w:rsidRDefault="00391FD7">
      <w:pPr>
        <w:pStyle w:val="Bodytext20"/>
        <w:shd w:val="clear" w:color="auto" w:fill="auto"/>
        <w:spacing w:before="0" w:after="186" w:line="190" w:lineRule="exact"/>
        <w:ind w:right="20" w:firstLine="0"/>
        <w:jc w:val="center"/>
      </w:pPr>
      <w:proofErr w:type="spellStart"/>
      <w:r>
        <w:t>Члан</w:t>
      </w:r>
      <w:proofErr w:type="spellEnd"/>
      <w:r>
        <w:t xml:space="preserve"> 97.</w:t>
      </w:r>
    </w:p>
    <w:p w14:paraId="03B7ADBB" w14:textId="77777777" w:rsidR="00231208" w:rsidRDefault="00391FD7" w:rsidP="00391FD7">
      <w:pPr>
        <w:pStyle w:val="Bodytext20"/>
        <w:numPr>
          <w:ilvl w:val="0"/>
          <w:numId w:val="19"/>
        </w:numPr>
        <w:shd w:val="clear" w:color="auto" w:fill="auto"/>
        <w:tabs>
          <w:tab w:val="left" w:pos="773"/>
        </w:tabs>
        <w:spacing w:before="0" w:after="0" w:line="293" w:lineRule="exact"/>
        <w:ind w:left="760" w:hanging="418"/>
      </w:pPr>
      <w:proofErr w:type="spellStart"/>
      <w:r>
        <w:t>Факултет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иницијативу</w:t>
      </w:r>
      <w:proofErr w:type="spellEnd"/>
      <w:r>
        <w:t xml:space="preserve"> </w:t>
      </w:r>
      <w:proofErr w:type="spellStart"/>
      <w:r>
        <w:t>Универзитету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признање</w:t>
      </w:r>
      <w:proofErr w:type="spellEnd"/>
      <w:r>
        <w:t xml:space="preserve">,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почасни</w:t>
      </w:r>
      <w:proofErr w:type="spellEnd"/>
      <w:r>
        <w:t xml:space="preserve"> </w:t>
      </w:r>
      <w:proofErr w:type="spellStart"/>
      <w:r>
        <w:t>докторат</w:t>
      </w:r>
      <w:proofErr w:type="spellEnd"/>
      <w:r>
        <w:t xml:space="preserve"> </w:t>
      </w:r>
      <w:proofErr w:type="spellStart"/>
      <w:r>
        <w:t>наука</w:t>
      </w:r>
      <w:proofErr w:type="spellEnd"/>
      <w:r>
        <w:t xml:space="preserve"> </w:t>
      </w:r>
      <w:proofErr w:type="spellStart"/>
      <w:r>
        <w:t>домаћем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страном</w:t>
      </w:r>
      <w:proofErr w:type="spellEnd"/>
      <w:r>
        <w:t xml:space="preserve"> </w:t>
      </w:r>
      <w:proofErr w:type="spellStart"/>
      <w:r>
        <w:t>држављанину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делима</w:t>
      </w:r>
      <w:proofErr w:type="spellEnd"/>
      <w:r>
        <w:t xml:space="preserve"> </w:t>
      </w:r>
      <w:proofErr w:type="spellStart"/>
      <w:r>
        <w:t>значајно</w:t>
      </w:r>
      <w:proofErr w:type="spellEnd"/>
      <w:r>
        <w:t xml:space="preserve"> </w:t>
      </w:r>
      <w:proofErr w:type="spellStart"/>
      <w:r>
        <w:t>унапредио</w:t>
      </w:r>
      <w:proofErr w:type="spellEnd"/>
      <w:r>
        <w:t xml:space="preserve"> </w:t>
      </w:r>
      <w:proofErr w:type="spellStart"/>
      <w:r>
        <w:t>научну</w:t>
      </w:r>
      <w:proofErr w:type="spellEnd"/>
      <w:r>
        <w:t xml:space="preserve"> </w:t>
      </w:r>
      <w:proofErr w:type="spellStart"/>
      <w:r>
        <w:t>мисао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заслужан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напредак</w:t>
      </w:r>
      <w:proofErr w:type="spellEnd"/>
      <w:r>
        <w:t xml:space="preserve"> </w:t>
      </w:r>
      <w:proofErr w:type="spellStart"/>
      <w:r>
        <w:t>науке</w:t>
      </w:r>
      <w:proofErr w:type="spellEnd"/>
      <w:r>
        <w:t xml:space="preserve">, </w:t>
      </w:r>
      <w:proofErr w:type="spellStart"/>
      <w:r>
        <w:t>технике</w:t>
      </w:r>
      <w:proofErr w:type="spellEnd"/>
      <w:r>
        <w:t xml:space="preserve">, </w:t>
      </w:r>
      <w:proofErr w:type="spellStart"/>
      <w:r>
        <w:t>технологије</w:t>
      </w:r>
      <w:proofErr w:type="spellEnd"/>
      <w:r>
        <w:t xml:space="preserve">, </w:t>
      </w:r>
      <w:proofErr w:type="spellStart"/>
      <w:r>
        <w:t>културе</w:t>
      </w:r>
      <w:proofErr w:type="spellEnd"/>
      <w:r>
        <w:t xml:space="preserve"> и </w:t>
      </w:r>
      <w:proofErr w:type="spellStart"/>
      <w:r>
        <w:t>уметности</w:t>
      </w:r>
      <w:proofErr w:type="spellEnd"/>
      <w:r>
        <w:t>.</w:t>
      </w:r>
    </w:p>
    <w:p w14:paraId="38909E8C" w14:textId="77777777" w:rsidR="00231208" w:rsidRDefault="00391FD7" w:rsidP="00391FD7">
      <w:pPr>
        <w:pStyle w:val="Bodytext20"/>
        <w:numPr>
          <w:ilvl w:val="0"/>
          <w:numId w:val="19"/>
        </w:numPr>
        <w:shd w:val="clear" w:color="auto" w:fill="auto"/>
        <w:tabs>
          <w:tab w:val="left" w:pos="773"/>
        </w:tabs>
        <w:spacing w:before="0" w:after="786" w:line="293" w:lineRule="exact"/>
        <w:ind w:left="760" w:hanging="418"/>
      </w:pPr>
      <w:proofErr w:type="spellStart"/>
      <w:r>
        <w:t>Општим</w:t>
      </w:r>
      <w:proofErr w:type="spellEnd"/>
      <w:r>
        <w:t xml:space="preserve"> </w:t>
      </w:r>
      <w:proofErr w:type="spellStart"/>
      <w:r>
        <w:t>актом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 </w:t>
      </w:r>
      <w:proofErr w:type="spellStart"/>
      <w:r>
        <w:t>ближе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уређују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и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почасног</w:t>
      </w:r>
      <w:proofErr w:type="spellEnd"/>
      <w:r>
        <w:t xml:space="preserve"> </w:t>
      </w:r>
      <w:proofErr w:type="spellStart"/>
      <w:r>
        <w:t>доктората</w:t>
      </w:r>
      <w:proofErr w:type="spellEnd"/>
      <w:r>
        <w:t>.</w:t>
      </w:r>
      <w:bookmarkEnd w:id="0"/>
    </w:p>
    <w:sectPr w:rsidR="00231208" w:rsidSect="009015FD">
      <w:headerReference w:type="even" r:id="rId14"/>
      <w:headerReference w:type="default" r:id="rId15"/>
      <w:headerReference w:type="first" r:id="rId16"/>
      <w:footerReference w:type="first" r:id="rId17"/>
      <w:pgSz w:w="11900" w:h="16840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6E520" w14:textId="77777777" w:rsidR="00696F5C" w:rsidRDefault="00696F5C" w:rsidP="00231208">
      <w:r>
        <w:separator/>
      </w:r>
    </w:p>
  </w:endnote>
  <w:endnote w:type="continuationSeparator" w:id="0">
    <w:p w14:paraId="1E55EA7B" w14:textId="77777777" w:rsidR="00696F5C" w:rsidRDefault="00696F5C" w:rsidP="0023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2A6F1" w14:textId="77777777" w:rsidR="00231208" w:rsidRDefault="002312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D7EF6" w14:textId="77777777" w:rsidR="00696F5C" w:rsidRDefault="00696F5C"/>
  </w:footnote>
  <w:footnote w:type="continuationSeparator" w:id="0">
    <w:p w14:paraId="00B2F93C" w14:textId="77777777" w:rsidR="00696F5C" w:rsidRDefault="00696F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F55E7" w14:textId="77777777" w:rsidR="00231208" w:rsidRDefault="00696F5C">
    <w:pPr>
      <w:rPr>
        <w:sz w:val="2"/>
        <w:szCs w:val="2"/>
      </w:rPr>
    </w:pPr>
    <w:r>
      <w:pict w14:anchorId="21C9050B"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152.1pt;margin-top:85.35pt;width:112.8pt;height:10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8DD3383" w14:textId="77777777" w:rsidR="00231208" w:rsidRDefault="00391FD7">
                <w:pPr>
                  <w:pStyle w:val="Headerorfooter0"/>
                  <w:shd w:val="clear" w:color="auto" w:fill="auto"/>
                  <w:spacing w:line="240" w:lineRule="auto"/>
                  <w:ind w:firstLine="0"/>
                </w:pPr>
                <w:proofErr w:type="spellStart"/>
                <w:r>
                  <w:rPr>
                    <w:rStyle w:val="Headerorfooter9pt"/>
                    <w:b w:val="0"/>
                    <w:bCs w:val="0"/>
                  </w:rPr>
                  <w:t>Универзитет</w:t>
                </w:r>
                <w:proofErr w:type="spellEnd"/>
                <w:r>
                  <w:rPr>
                    <w:rStyle w:val="Headerorfooter9pt"/>
                    <w:b w:val="0"/>
                    <w:bCs w:val="0"/>
                  </w:rPr>
                  <w:t xml:space="preserve"> у </w:t>
                </w:r>
                <w:proofErr w:type="spellStart"/>
                <w:r>
                  <w:rPr>
                    <w:rStyle w:val="Headerorfooter9pt"/>
                    <w:b w:val="0"/>
                    <w:bCs w:val="0"/>
                  </w:rPr>
                  <w:t>Београду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B47CF" w14:textId="77777777" w:rsidR="00231208" w:rsidRDefault="00696F5C">
    <w:pPr>
      <w:rPr>
        <w:sz w:val="2"/>
        <w:szCs w:val="2"/>
      </w:rPr>
    </w:pPr>
    <w:r>
      <w:pict w14:anchorId="37D34466"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152.1pt;margin-top:85.35pt;width:112.8pt;height:10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1C0A0DF" w14:textId="77777777" w:rsidR="00231208" w:rsidRDefault="00391FD7">
                <w:pPr>
                  <w:pStyle w:val="Headerorfooter0"/>
                  <w:shd w:val="clear" w:color="auto" w:fill="auto"/>
                  <w:spacing w:line="240" w:lineRule="auto"/>
                  <w:ind w:firstLine="0"/>
                </w:pPr>
                <w:proofErr w:type="spellStart"/>
                <w:r>
                  <w:rPr>
                    <w:rStyle w:val="Headerorfooter9pt"/>
                    <w:b w:val="0"/>
                    <w:bCs w:val="0"/>
                  </w:rPr>
                  <w:t>Универзитет</w:t>
                </w:r>
                <w:proofErr w:type="spellEnd"/>
                <w:r>
                  <w:rPr>
                    <w:rStyle w:val="Headerorfooter9pt"/>
                    <w:b w:val="0"/>
                    <w:bCs w:val="0"/>
                  </w:rPr>
                  <w:t xml:space="preserve"> у </w:t>
                </w:r>
                <w:proofErr w:type="spellStart"/>
                <w:r>
                  <w:rPr>
                    <w:rStyle w:val="Headerorfooter9pt"/>
                    <w:b w:val="0"/>
                    <w:bCs w:val="0"/>
                  </w:rPr>
                  <w:t>Београду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440C5" w14:textId="77777777" w:rsidR="00231208" w:rsidRDefault="00696F5C">
    <w:pPr>
      <w:rPr>
        <w:sz w:val="2"/>
        <w:szCs w:val="2"/>
      </w:rPr>
    </w:pPr>
    <w:r>
      <w:pict w14:anchorId="3EF3C8E2"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70.75pt;margin-top:52.65pt;width:380.4pt;height:8.9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A530BD7" w14:textId="77777777" w:rsidR="00231208" w:rsidRDefault="00391FD7">
                <w:pPr>
                  <w:pStyle w:val="Headerorfooter0"/>
                  <w:shd w:val="clear" w:color="auto" w:fill="auto"/>
                  <w:spacing w:line="240" w:lineRule="auto"/>
                  <w:ind w:firstLine="0"/>
                </w:pPr>
                <w:proofErr w:type="spellStart"/>
                <w:r>
                  <w:t>Статут</w:t>
                </w:r>
                <w:proofErr w:type="spellEnd"/>
                <w:r>
                  <w:t xml:space="preserve"> </w:t>
                </w:r>
                <w:proofErr w:type="spellStart"/>
                <w:r>
                  <w:t>Универзитета</w:t>
                </w:r>
                <w:proofErr w:type="spellEnd"/>
                <w:r>
                  <w:t xml:space="preserve"> </w:t>
                </w:r>
                <w:r>
                  <w:rPr>
                    <w:lang w:bidi="en-US"/>
                  </w:rPr>
                  <w:t xml:space="preserve">y </w:t>
                </w:r>
                <w:proofErr w:type="spellStart"/>
                <w:r>
                  <w:t>Београду</w:t>
                </w:r>
                <w:proofErr w:type="spellEnd"/>
                <w:r>
                  <w:t xml:space="preserve"> </w:t>
                </w:r>
                <w:r>
                  <w:rPr>
                    <w:lang w:bidi="en-US"/>
                  </w:rPr>
                  <w:t xml:space="preserve">- </w:t>
                </w:r>
                <w:proofErr w:type="spellStart"/>
                <w:r>
                  <w:t>Фанултета</w:t>
                </w:r>
                <w:proofErr w:type="spellEnd"/>
                <w:r>
                  <w:t xml:space="preserve"> </w:t>
                </w:r>
                <w:proofErr w:type="spellStart"/>
                <w:r>
                  <w:t>за</w:t>
                </w:r>
                <w:proofErr w:type="spellEnd"/>
                <w:r>
                  <w:t xml:space="preserve"> </w:t>
                </w:r>
                <w:proofErr w:type="spellStart"/>
                <w:r>
                  <w:t>специјалну</w:t>
                </w:r>
                <w:proofErr w:type="spellEnd"/>
                <w:r>
                  <w:t xml:space="preserve"> </w:t>
                </w:r>
                <w:proofErr w:type="spellStart"/>
                <w:r>
                  <w:t>едукацију</w:t>
                </w:r>
                <w:proofErr w:type="spellEnd"/>
                <w:r>
                  <w:t xml:space="preserve"> и </w:t>
                </w:r>
                <w:proofErr w:type="spellStart"/>
                <w:r>
                  <w:t>рехабилитацију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CB456" w14:textId="77777777" w:rsidR="00231208" w:rsidRDefault="00696F5C">
    <w:pPr>
      <w:rPr>
        <w:sz w:val="2"/>
        <w:szCs w:val="2"/>
      </w:rPr>
    </w:pPr>
    <w:r>
      <w:pict w14:anchorId="296E590D"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70.75pt;margin-top:52.65pt;width:380.4pt;height:8.9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A40A766" w14:textId="77777777" w:rsidR="00231208" w:rsidRDefault="00391FD7">
                <w:pPr>
                  <w:pStyle w:val="Headerorfooter0"/>
                  <w:shd w:val="clear" w:color="auto" w:fill="auto"/>
                  <w:spacing w:line="240" w:lineRule="auto"/>
                  <w:ind w:firstLine="0"/>
                </w:pPr>
                <w:proofErr w:type="spellStart"/>
                <w:r>
                  <w:t>Статут</w:t>
                </w:r>
                <w:proofErr w:type="spellEnd"/>
                <w:r>
                  <w:t xml:space="preserve"> </w:t>
                </w:r>
                <w:proofErr w:type="spellStart"/>
                <w:r>
                  <w:t>Универзитета</w:t>
                </w:r>
                <w:proofErr w:type="spellEnd"/>
                <w:r>
                  <w:t xml:space="preserve"> </w:t>
                </w:r>
                <w:r>
                  <w:rPr>
                    <w:lang w:bidi="en-US"/>
                  </w:rPr>
                  <w:t xml:space="preserve">y </w:t>
                </w:r>
                <w:proofErr w:type="spellStart"/>
                <w:r>
                  <w:t>Београду</w:t>
                </w:r>
                <w:proofErr w:type="spellEnd"/>
                <w:r>
                  <w:t xml:space="preserve"> </w:t>
                </w:r>
                <w:r>
                  <w:rPr>
                    <w:lang w:bidi="en-US"/>
                  </w:rPr>
                  <w:t xml:space="preserve">- </w:t>
                </w:r>
                <w:proofErr w:type="spellStart"/>
                <w:r>
                  <w:t>Фанултета</w:t>
                </w:r>
                <w:proofErr w:type="spellEnd"/>
                <w:r>
                  <w:t xml:space="preserve"> </w:t>
                </w:r>
                <w:proofErr w:type="spellStart"/>
                <w:r>
                  <w:t>за</w:t>
                </w:r>
                <w:proofErr w:type="spellEnd"/>
                <w:r>
                  <w:t xml:space="preserve"> </w:t>
                </w:r>
                <w:proofErr w:type="spellStart"/>
                <w:r>
                  <w:t>специјалну</w:t>
                </w:r>
                <w:proofErr w:type="spellEnd"/>
                <w:r>
                  <w:t xml:space="preserve"> </w:t>
                </w:r>
                <w:proofErr w:type="spellStart"/>
                <w:r>
                  <w:t>едукацију</w:t>
                </w:r>
                <w:proofErr w:type="spellEnd"/>
                <w:r>
                  <w:t xml:space="preserve"> и </w:t>
                </w:r>
                <w:proofErr w:type="spellStart"/>
                <w:r>
                  <w:t>рехабилитацију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42B4D" w14:textId="77777777" w:rsidR="00231208" w:rsidRDefault="00696F5C">
    <w:pPr>
      <w:rPr>
        <w:sz w:val="2"/>
        <w:szCs w:val="2"/>
      </w:rPr>
    </w:pPr>
    <w:r>
      <w:pict w14:anchorId="095AFE20"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71.6pt;margin-top:53.6pt;width:380.65pt;height:8.65pt;z-index:-1887440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F963D7E" w14:textId="77777777" w:rsidR="00231208" w:rsidRDefault="00391FD7">
                <w:pPr>
                  <w:pStyle w:val="Headerorfooter0"/>
                  <w:shd w:val="clear" w:color="auto" w:fill="auto"/>
                  <w:spacing w:line="240" w:lineRule="auto"/>
                  <w:ind w:firstLine="0"/>
                </w:pPr>
                <w:proofErr w:type="spellStart"/>
                <w:r>
                  <w:t>Статут</w:t>
                </w:r>
                <w:proofErr w:type="spellEnd"/>
                <w:r>
                  <w:t xml:space="preserve"> </w:t>
                </w:r>
                <w:proofErr w:type="spellStart"/>
                <w:r>
                  <w:t>Унивврзитвта</w:t>
                </w:r>
                <w:proofErr w:type="spellEnd"/>
                <w:r>
                  <w:t xml:space="preserve"> </w:t>
                </w:r>
                <w:r>
                  <w:rPr>
                    <w:lang w:bidi="en-US"/>
                  </w:rPr>
                  <w:t xml:space="preserve">y </w:t>
                </w:r>
                <w:proofErr w:type="spellStart"/>
                <w:r>
                  <w:t>Београду</w:t>
                </w:r>
                <w:proofErr w:type="spellEnd"/>
                <w:r>
                  <w:t xml:space="preserve"> </w:t>
                </w:r>
                <w:r>
                  <w:rPr>
                    <w:lang w:bidi="en-US"/>
                  </w:rPr>
                  <w:t xml:space="preserve">- </w:t>
                </w:r>
                <w:proofErr w:type="spellStart"/>
                <w:r>
                  <w:t>Факултета</w:t>
                </w:r>
                <w:proofErr w:type="spellEnd"/>
                <w:r>
                  <w:t xml:space="preserve"> </w:t>
                </w:r>
                <w:proofErr w:type="spellStart"/>
                <w:r>
                  <w:t>за</w:t>
                </w:r>
                <w:proofErr w:type="spellEnd"/>
                <w:r>
                  <w:t xml:space="preserve"> </w:t>
                </w:r>
                <w:proofErr w:type="spellStart"/>
                <w:r>
                  <w:t>специјалну</w:t>
                </w:r>
                <w:proofErr w:type="spellEnd"/>
                <w:r>
                  <w:t xml:space="preserve"> </w:t>
                </w:r>
                <w:proofErr w:type="spellStart"/>
                <w:r>
                  <w:t>едукацију</w:t>
                </w:r>
                <w:proofErr w:type="spellEnd"/>
                <w:r>
                  <w:t xml:space="preserve"> и </w:t>
                </w:r>
                <w:proofErr w:type="spellStart"/>
                <w:r>
                  <w:t>рехабилитацију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F9970" w14:textId="77777777" w:rsidR="00231208" w:rsidRDefault="00696F5C">
    <w:pPr>
      <w:rPr>
        <w:sz w:val="2"/>
        <w:szCs w:val="2"/>
      </w:rPr>
    </w:pPr>
    <w:r>
      <w:pict w14:anchorId="02D3C02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2.45pt;margin-top:52.4pt;width:380.65pt;height:8.9pt;z-index:-18874401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033B45A" w14:textId="77777777" w:rsidR="00231208" w:rsidRDefault="00391FD7">
                <w:pPr>
                  <w:pStyle w:val="Headerorfooter0"/>
                  <w:shd w:val="clear" w:color="auto" w:fill="auto"/>
                  <w:spacing w:line="240" w:lineRule="auto"/>
                  <w:ind w:firstLine="0"/>
                </w:pPr>
                <w:proofErr w:type="spellStart"/>
                <w:r>
                  <w:rPr>
                    <w:rStyle w:val="Headerorfooter1"/>
                    <w:i/>
                    <w:iCs/>
                  </w:rPr>
                  <w:t>Статут</w:t>
                </w:r>
                <w:proofErr w:type="spellEnd"/>
                <w:r>
                  <w:rPr>
                    <w:rStyle w:val="Headerorfooter1"/>
                    <w:i/>
                    <w:iCs/>
                  </w:rPr>
                  <w:t xml:space="preserve"> </w:t>
                </w:r>
                <w:proofErr w:type="spellStart"/>
                <w:r>
                  <w:rPr>
                    <w:rStyle w:val="Headerorfooter1"/>
                    <w:i/>
                    <w:iCs/>
                  </w:rPr>
                  <w:t>Универзитета</w:t>
                </w:r>
                <w:proofErr w:type="spellEnd"/>
                <w:r>
                  <w:rPr>
                    <w:rStyle w:val="Headerorfooter1"/>
                    <w:i/>
                    <w:iCs/>
                  </w:rPr>
                  <w:t xml:space="preserve"> </w:t>
                </w:r>
                <w:r>
                  <w:rPr>
                    <w:rStyle w:val="Headerorfooter1"/>
                    <w:i/>
                    <w:iCs/>
                    <w:lang w:bidi="en-US"/>
                  </w:rPr>
                  <w:t xml:space="preserve">y </w:t>
                </w:r>
                <w:proofErr w:type="spellStart"/>
                <w:r>
                  <w:rPr>
                    <w:rStyle w:val="Headerorfooter1"/>
                    <w:i/>
                    <w:iCs/>
                  </w:rPr>
                  <w:t>Београду</w:t>
                </w:r>
                <w:proofErr w:type="spellEnd"/>
                <w:r>
                  <w:rPr>
                    <w:rStyle w:val="Headerorfooter1"/>
                    <w:i/>
                    <w:iCs/>
                  </w:rPr>
                  <w:t xml:space="preserve"> </w:t>
                </w:r>
                <w:r>
                  <w:rPr>
                    <w:rStyle w:val="Headerorfooter1"/>
                    <w:i/>
                    <w:iCs/>
                    <w:lang w:bidi="en-US"/>
                  </w:rPr>
                  <w:t xml:space="preserve">- </w:t>
                </w:r>
                <w:proofErr w:type="spellStart"/>
                <w:r>
                  <w:rPr>
                    <w:rStyle w:val="Headerorfooter1"/>
                    <w:i/>
                    <w:iCs/>
                  </w:rPr>
                  <w:t>Факултета</w:t>
                </w:r>
                <w:proofErr w:type="spellEnd"/>
                <w:r>
                  <w:rPr>
                    <w:rStyle w:val="Headerorfooter1"/>
                    <w:i/>
                    <w:iCs/>
                  </w:rPr>
                  <w:t xml:space="preserve"> </w:t>
                </w:r>
                <w:proofErr w:type="spellStart"/>
                <w:r>
                  <w:rPr>
                    <w:rStyle w:val="Headerorfooter1"/>
                    <w:i/>
                    <w:iCs/>
                  </w:rPr>
                  <w:t>за</w:t>
                </w:r>
                <w:proofErr w:type="spellEnd"/>
                <w:r>
                  <w:rPr>
                    <w:rStyle w:val="Headerorfooter1"/>
                    <w:i/>
                    <w:iCs/>
                  </w:rPr>
                  <w:t xml:space="preserve"> </w:t>
                </w:r>
                <w:proofErr w:type="spellStart"/>
                <w:r>
                  <w:rPr>
                    <w:rStyle w:val="Headerorfooter1"/>
                    <w:i/>
                    <w:iCs/>
                  </w:rPr>
                  <w:t>специјалну</w:t>
                </w:r>
                <w:proofErr w:type="spellEnd"/>
                <w:r>
                  <w:rPr>
                    <w:rStyle w:val="Headerorfooter1"/>
                    <w:i/>
                    <w:iCs/>
                  </w:rPr>
                  <w:t xml:space="preserve"> </w:t>
                </w:r>
                <w:proofErr w:type="spellStart"/>
                <w:r>
                  <w:rPr>
                    <w:rStyle w:val="Headerorfooter1"/>
                    <w:i/>
                    <w:iCs/>
                  </w:rPr>
                  <w:t>едукацију</w:t>
                </w:r>
                <w:proofErr w:type="spellEnd"/>
                <w:r>
                  <w:rPr>
                    <w:rStyle w:val="Headerorfooter1"/>
                    <w:i/>
                    <w:iCs/>
                  </w:rPr>
                  <w:t xml:space="preserve"> и </w:t>
                </w:r>
                <w:proofErr w:type="spellStart"/>
                <w:r>
                  <w:rPr>
                    <w:rStyle w:val="Headerorfooter1"/>
                    <w:i/>
                    <w:iCs/>
                  </w:rPr>
                  <w:t>рехабилитацију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CAE92" w14:textId="77777777" w:rsidR="00231208" w:rsidRDefault="00696F5C">
    <w:pPr>
      <w:rPr>
        <w:sz w:val="2"/>
        <w:szCs w:val="2"/>
      </w:rPr>
    </w:pPr>
    <w:r>
      <w:pict w14:anchorId="107F90A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.45pt;margin-top:52.4pt;width:380.65pt;height:8.9pt;z-index:-18874401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FD2CA55" w14:textId="77777777" w:rsidR="00231208" w:rsidRDefault="00391FD7">
                <w:pPr>
                  <w:pStyle w:val="Headerorfooter0"/>
                  <w:shd w:val="clear" w:color="auto" w:fill="auto"/>
                  <w:spacing w:line="240" w:lineRule="auto"/>
                  <w:ind w:firstLine="0"/>
                </w:pPr>
                <w:proofErr w:type="spellStart"/>
                <w:r>
                  <w:rPr>
                    <w:rStyle w:val="Headerorfooter1"/>
                    <w:i/>
                    <w:iCs/>
                  </w:rPr>
                  <w:t>Статут</w:t>
                </w:r>
                <w:proofErr w:type="spellEnd"/>
                <w:r>
                  <w:rPr>
                    <w:rStyle w:val="Headerorfooter1"/>
                    <w:i/>
                    <w:iCs/>
                  </w:rPr>
                  <w:t xml:space="preserve"> </w:t>
                </w:r>
                <w:proofErr w:type="spellStart"/>
                <w:r>
                  <w:rPr>
                    <w:rStyle w:val="Headerorfooter1"/>
                    <w:i/>
                    <w:iCs/>
                  </w:rPr>
                  <w:t>Универзитета</w:t>
                </w:r>
                <w:proofErr w:type="spellEnd"/>
                <w:r>
                  <w:rPr>
                    <w:rStyle w:val="Headerorfooter1"/>
                    <w:i/>
                    <w:iCs/>
                  </w:rPr>
                  <w:t xml:space="preserve"> </w:t>
                </w:r>
                <w:r>
                  <w:rPr>
                    <w:rStyle w:val="Headerorfooter1"/>
                    <w:i/>
                    <w:iCs/>
                    <w:lang w:bidi="en-US"/>
                  </w:rPr>
                  <w:t xml:space="preserve">y </w:t>
                </w:r>
                <w:proofErr w:type="spellStart"/>
                <w:r>
                  <w:rPr>
                    <w:rStyle w:val="Headerorfooter1"/>
                    <w:i/>
                    <w:iCs/>
                  </w:rPr>
                  <w:t>Београду</w:t>
                </w:r>
                <w:proofErr w:type="spellEnd"/>
                <w:r>
                  <w:rPr>
                    <w:rStyle w:val="Headerorfooter1"/>
                    <w:i/>
                    <w:iCs/>
                  </w:rPr>
                  <w:t xml:space="preserve"> </w:t>
                </w:r>
                <w:r>
                  <w:rPr>
                    <w:rStyle w:val="Headerorfooter1"/>
                    <w:i/>
                    <w:iCs/>
                    <w:lang w:bidi="en-US"/>
                  </w:rPr>
                  <w:t xml:space="preserve">- </w:t>
                </w:r>
                <w:proofErr w:type="spellStart"/>
                <w:r>
                  <w:rPr>
                    <w:rStyle w:val="Headerorfooter1"/>
                    <w:i/>
                    <w:iCs/>
                  </w:rPr>
                  <w:t>Факултета</w:t>
                </w:r>
                <w:proofErr w:type="spellEnd"/>
                <w:r>
                  <w:rPr>
                    <w:rStyle w:val="Headerorfooter1"/>
                    <w:i/>
                    <w:iCs/>
                  </w:rPr>
                  <w:t xml:space="preserve"> </w:t>
                </w:r>
                <w:proofErr w:type="spellStart"/>
                <w:r>
                  <w:rPr>
                    <w:rStyle w:val="Headerorfooter1"/>
                    <w:i/>
                    <w:iCs/>
                  </w:rPr>
                  <w:t>за</w:t>
                </w:r>
                <w:proofErr w:type="spellEnd"/>
                <w:r>
                  <w:rPr>
                    <w:rStyle w:val="Headerorfooter1"/>
                    <w:i/>
                    <w:iCs/>
                  </w:rPr>
                  <w:t xml:space="preserve"> </w:t>
                </w:r>
                <w:proofErr w:type="spellStart"/>
                <w:r>
                  <w:rPr>
                    <w:rStyle w:val="Headerorfooter1"/>
                    <w:i/>
                    <w:iCs/>
                  </w:rPr>
                  <w:t>специјалну</w:t>
                </w:r>
                <w:proofErr w:type="spellEnd"/>
                <w:r>
                  <w:rPr>
                    <w:rStyle w:val="Headerorfooter1"/>
                    <w:i/>
                    <w:iCs/>
                  </w:rPr>
                  <w:t xml:space="preserve"> </w:t>
                </w:r>
                <w:proofErr w:type="spellStart"/>
                <w:r>
                  <w:rPr>
                    <w:rStyle w:val="Headerorfooter1"/>
                    <w:i/>
                    <w:iCs/>
                  </w:rPr>
                  <w:t>едукацију</w:t>
                </w:r>
                <w:proofErr w:type="spellEnd"/>
                <w:r>
                  <w:rPr>
                    <w:rStyle w:val="Headerorfooter1"/>
                    <w:i/>
                    <w:iCs/>
                  </w:rPr>
                  <w:t xml:space="preserve"> и </w:t>
                </w:r>
                <w:proofErr w:type="spellStart"/>
                <w:r>
                  <w:rPr>
                    <w:rStyle w:val="Headerorfooter1"/>
                    <w:i/>
                    <w:iCs/>
                  </w:rPr>
                  <w:t>рехабилитацију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E2E7D" w14:textId="77777777" w:rsidR="00231208" w:rsidRDefault="002312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E7CA1"/>
    <w:multiLevelType w:val="multilevel"/>
    <w:tmpl w:val="E0A842EC"/>
    <w:lvl w:ilvl="0">
      <w:start w:val="5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C4F6228"/>
    <w:multiLevelType w:val="multilevel"/>
    <w:tmpl w:val="D220C0D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6014B0"/>
    <w:multiLevelType w:val="multilevel"/>
    <w:tmpl w:val="A0766EA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7C5DEB"/>
    <w:multiLevelType w:val="multilevel"/>
    <w:tmpl w:val="B0AA018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A8066E"/>
    <w:multiLevelType w:val="multilevel"/>
    <w:tmpl w:val="C24458A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FD6C04"/>
    <w:multiLevelType w:val="multilevel"/>
    <w:tmpl w:val="4A90074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313E87"/>
    <w:multiLevelType w:val="multilevel"/>
    <w:tmpl w:val="DE00560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36663B"/>
    <w:multiLevelType w:val="multilevel"/>
    <w:tmpl w:val="4DF8AE3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BD51E8"/>
    <w:multiLevelType w:val="multilevel"/>
    <w:tmpl w:val="E79263C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13411A"/>
    <w:multiLevelType w:val="multilevel"/>
    <w:tmpl w:val="6B424B1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E02EB4"/>
    <w:multiLevelType w:val="multilevel"/>
    <w:tmpl w:val="DF80D10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7E295E"/>
    <w:multiLevelType w:val="multilevel"/>
    <w:tmpl w:val="4C64150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232FBA"/>
    <w:multiLevelType w:val="multilevel"/>
    <w:tmpl w:val="3C2018B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D75D88"/>
    <w:multiLevelType w:val="multilevel"/>
    <w:tmpl w:val="EFB6E25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E052C9"/>
    <w:multiLevelType w:val="multilevel"/>
    <w:tmpl w:val="83FCDC2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4253AE"/>
    <w:multiLevelType w:val="multilevel"/>
    <w:tmpl w:val="EC38E3D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F16128"/>
    <w:multiLevelType w:val="multilevel"/>
    <w:tmpl w:val="2B98B44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A14D69"/>
    <w:multiLevelType w:val="multilevel"/>
    <w:tmpl w:val="D272DA6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CF1041"/>
    <w:multiLevelType w:val="multilevel"/>
    <w:tmpl w:val="8938AA7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5"/>
  </w:num>
  <w:num w:numId="5">
    <w:abstractNumId w:val="17"/>
  </w:num>
  <w:num w:numId="6">
    <w:abstractNumId w:val="8"/>
  </w:num>
  <w:num w:numId="7">
    <w:abstractNumId w:val="7"/>
  </w:num>
  <w:num w:numId="8">
    <w:abstractNumId w:val="2"/>
  </w:num>
  <w:num w:numId="9">
    <w:abstractNumId w:val="14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  <w:num w:numId="14">
    <w:abstractNumId w:val="1"/>
  </w:num>
  <w:num w:numId="15">
    <w:abstractNumId w:val="12"/>
  </w:num>
  <w:num w:numId="16">
    <w:abstractNumId w:val="16"/>
  </w:num>
  <w:num w:numId="17">
    <w:abstractNumId w:val="11"/>
  </w:num>
  <w:num w:numId="18">
    <w:abstractNumId w:val="6"/>
  </w:num>
  <w:num w:numId="19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10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208"/>
    <w:rsid w:val="00140CF8"/>
    <w:rsid w:val="00231208"/>
    <w:rsid w:val="00391FD7"/>
    <w:rsid w:val="00512672"/>
    <w:rsid w:val="006202CD"/>
    <w:rsid w:val="00696F5C"/>
    <w:rsid w:val="009015FD"/>
    <w:rsid w:val="00A835AF"/>
    <w:rsid w:val="00AE3891"/>
    <w:rsid w:val="00C2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1"/>
    </o:shapelayout>
  </w:shapeDefaults>
  <w:decimalSymbol w:val="."/>
  <w:listSeparator w:val=","/>
  <w14:docId w14:val="27F829E3"/>
  <w15:docId w15:val="{E07C1AAD-824E-482E-AD2C-6AE6A6D9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3120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2">
    <w:name w:val="Heading #4 (2)_"/>
    <w:basedOn w:val="DefaultParagraphFont"/>
    <w:link w:val="Heading420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421">
    <w:name w:val="Heading #4 (2)"/>
    <w:basedOn w:val="Heading42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color w:val="448DA7"/>
      <w:spacing w:val="0"/>
      <w:w w:val="100"/>
      <w:position w:val="0"/>
      <w:sz w:val="19"/>
      <w:szCs w:val="19"/>
      <w:u w:val="none"/>
    </w:rPr>
  </w:style>
  <w:style w:type="character" w:customStyle="1" w:styleId="Headerorfooter">
    <w:name w:val="Header or footer_"/>
    <w:basedOn w:val="DefaultParagraphFont"/>
    <w:link w:val="Headerorfooter0"/>
    <w:rsid w:val="00231208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Headerorfooter9pt">
    <w:name w:val="Header or footer + 9 pt"/>
    <w:aliases w:val="Not Italic"/>
    <w:basedOn w:val="Headerorfooter"/>
    <w:rsid w:val="00231208"/>
    <w:rPr>
      <w:rFonts w:ascii="Arial" w:eastAsia="Arial" w:hAnsi="Arial" w:cs="Arial"/>
      <w:b/>
      <w:bCs/>
      <w:i/>
      <w:iCs/>
      <w:smallCaps w:val="0"/>
      <w:strike w:val="0"/>
      <w:color w:val="448DA7"/>
      <w:spacing w:val="0"/>
      <w:w w:val="100"/>
      <w:position w:val="0"/>
      <w:sz w:val="18"/>
      <w:szCs w:val="18"/>
      <w:u w:val="none"/>
    </w:rPr>
  </w:style>
  <w:style w:type="character" w:customStyle="1" w:styleId="Bodytext3">
    <w:name w:val="Body text (3)_"/>
    <w:basedOn w:val="DefaultParagraphFont"/>
    <w:link w:val="Bodytext30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Bodytext31">
    <w:name w:val="Body text (3)"/>
    <w:basedOn w:val="Bodytext3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color w:val="448DA7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36pt">
    <w:name w:val="Body text (3) + 6 pt"/>
    <w:aliases w:val="Italic"/>
    <w:basedOn w:val="Bodytext3"/>
    <w:rsid w:val="00231208"/>
    <w:rPr>
      <w:rFonts w:ascii="Arial" w:eastAsia="Arial" w:hAnsi="Arial" w:cs="Arial"/>
      <w:b w:val="0"/>
      <w:bCs w:val="0"/>
      <w:i/>
      <w:iCs/>
      <w:smallCaps w:val="0"/>
      <w:strike w:val="0"/>
      <w:color w:val="448DA7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2pt">
    <w:name w:val="Body text (4) + 12 pt"/>
    <w:aliases w:val="Italic"/>
    <w:basedOn w:val="Bodytext4"/>
    <w:rsid w:val="00231208"/>
    <w:rPr>
      <w:rFonts w:ascii="Arial" w:eastAsia="Arial" w:hAnsi="Arial" w:cs="Arial"/>
      <w:b w:val="0"/>
      <w:bCs w:val="0"/>
      <w:i/>
      <w:iCs/>
      <w:smallCaps w:val="0"/>
      <w:strike w:val="0"/>
      <w:color w:val="423A7D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sid w:val="00231208"/>
    <w:rPr>
      <w:rFonts w:ascii="Arial" w:eastAsia="Arial" w:hAnsi="Arial" w:cs="Arial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Bodytext511pt">
    <w:name w:val="Body text (5) + 11 pt"/>
    <w:aliases w:val="Not Italic"/>
    <w:basedOn w:val="Bodytext5"/>
    <w:rsid w:val="0023120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51">
    <w:name w:val="Body text (5)"/>
    <w:basedOn w:val="Bodytext5"/>
    <w:rsid w:val="00231208"/>
    <w:rPr>
      <w:rFonts w:ascii="Arial" w:eastAsia="Arial" w:hAnsi="Arial" w:cs="Arial"/>
      <w:b w:val="0"/>
      <w:bCs w:val="0"/>
      <w:i/>
      <w:iCs/>
      <w:smallCaps w:val="0"/>
      <w:strike w:val="0"/>
      <w:color w:val="423A7D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511pt0">
    <w:name w:val="Body text (5) + 11 pt"/>
    <w:aliases w:val="Not Italic"/>
    <w:basedOn w:val="Bodytext5"/>
    <w:rsid w:val="00231208"/>
    <w:rPr>
      <w:rFonts w:ascii="Arial" w:eastAsia="Arial" w:hAnsi="Arial" w:cs="Arial"/>
      <w:b w:val="0"/>
      <w:bCs w:val="0"/>
      <w:i/>
      <w:iCs/>
      <w:smallCaps w:val="0"/>
      <w:strike w:val="0"/>
      <w:color w:val="423A7D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sid w:val="00231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6Spacing5pt">
    <w:name w:val="Body text (6) + Spacing 5 pt"/>
    <w:basedOn w:val="Bodytext6"/>
    <w:rsid w:val="00231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42"/>
      <w:szCs w:val="42"/>
      <w:u w:val="none"/>
    </w:rPr>
  </w:style>
  <w:style w:type="character" w:customStyle="1" w:styleId="Heading2">
    <w:name w:val="Heading #2_"/>
    <w:basedOn w:val="DefaultParagraphFont"/>
    <w:link w:val="Heading20"/>
    <w:rsid w:val="00231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DefaultParagraphFont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ItalicExact">
    <w:name w:val="Body text (2) + Italic Exact"/>
    <w:basedOn w:val="Bodytext2"/>
    <w:rsid w:val="00231208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2Spacing1ptExact">
    <w:name w:val="Body text (2) + Spacing 1 pt Exact"/>
    <w:basedOn w:val="Bodytext2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Bodytext29pt">
    <w:name w:val="Body text (2) + 9 pt"/>
    <w:aliases w:val="Bold,Spacing 2 pt Exact"/>
    <w:basedOn w:val="Bodytext2"/>
    <w:rsid w:val="00231208"/>
    <w:rPr>
      <w:rFonts w:ascii="Arial" w:eastAsia="Arial" w:hAnsi="Arial" w:cs="Arial"/>
      <w:b/>
      <w:bCs/>
      <w:i w:val="0"/>
      <w:iCs w:val="0"/>
      <w:smallCaps w:val="0"/>
      <w:strike w:val="0"/>
      <w:spacing w:val="50"/>
      <w:sz w:val="18"/>
      <w:szCs w:val="18"/>
      <w:u w:val="none"/>
    </w:rPr>
  </w:style>
  <w:style w:type="character" w:customStyle="1" w:styleId="Bodytext210pt">
    <w:name w:val="Body text (2) + 10 pt"/>
    <w:aliases w:val="Spacing 1 pt,Scale 75% Exact"/>
    <w:basedOn w:val="Bodytext2"/>
    <w:rsid w:val="00231208"/>
    <w:rPr>
      <w:rFonts w:ascii="Arial" w:eastAsia="Arial" w:hAnsi="Arial" w:cs="Arial"/>
      <w:b/>
      <w:bCs/>
      <w:i w:val="0"/>
      <w:iCs w:val="0"/>
      <w:smallCaps w:val="0"/>
      <w:strike w:val="0"/>
      <w:spacing w:val="20"/>
      <w:w w:val="75"/>
      <w:sz w:val="20"/>
      <w:szCs w:val="20"/>
      <w:u w:val="none"/>
    </w:rPr>
  </w:style>
  <w:style w:type="character" w:customStyle="1" w:styleId="Bodytext22Exact">
    <w:name w:val="Body text (22) Exact"/>
    <w:basedOn w:val="DefaultParagraphFont"/>
    <w:link w:val="Bodytext22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210pt">
    <w:name w:val="Body text (22) + 10 pt"/>
    <w:aliases w:val="Bold Exact"/>
    <w:basedOn w:val="Bodytext22Exact"/>
    <w:rsid w:val="0023120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3Exact">
    <w:name w:val="Body text (23) Exact"/>
    <w:basedOn w:val="DefaultParagraphFont"/>
    <w:link w:val="Bodytext23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3105ptExact">
    <w:name w:val="Body text (23) + 10.5 pt Exact"/>
    <w:basedOn w:val="Bodytext23Exact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24Exact">
    <w:name w:val="Body text (24) Exact"/>
    <w:basedOn w:val="DefaultParagraphFont"/>
    <w:link w:val="Bodytext24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4TimesNewRoman">
    <w:name w:val="Body text (24) + Times New Roman"/>
    <w:aliases w:val="10.5 pt Exact"/>
    <w:basedOn w:val="Bodytext24Exact"/>
    <w:rsid w:val="00231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25Exact">
    <w:name w:val="Body text (25) Exact"/>
    <w:basedOn w:val="DefaultParagraphFont"/>
    <w:link w:val="Bodytext25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510ptExact">
    <w:name w:val="Body text (25) + 10 pt Exact"/>
    <w:basedOn w:val="Bodytext25Exact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6Exact">
    <w:name w:val="Body text (26) Exact"/>
    <w:basedOn w:val="DefaultParagraphFont"/>
    <w:link w:val="Bodytext26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6Exact0">
    <w:name w:val="Body text (26) Exact"/>
    <w:basedOn w:val="Bodytext26Exact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7Exact">
    <w:name w:val="Body text (27) Exact"/>
    <w:basedOn w:val="DefaultParagraphFont"/>
    <w:link w:val="Bodytext27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7Scale80Exact">
    <w:name w:val="Body text (27) + Scale 80% Exact"/>
    <w:basedOn w:val="Bodytext27Exact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0"/>
      <w:szCs w:val="20"/>
      <w:u w:val="none"/>
    </w:rPr>
  </w:style>
  <w:style w:type="character" w:customStyle="1" w:styleId="Bodytext28Exact">
    <w:name w:val="Body text (28) Exact"/>
    <w:basedOn w:val="DefaultParagraphFont"/>
    <w:link w:val="Bodytext28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Bodytext28105pt">
    <w:name w:val="Body text (28) + 10.5 pt"/>
    <w:aliases w:val="Spacing 0 pt Exact"/>
    <w:basedOn w:val="Bodytext28Exact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2895pt">
    <w:name w:val="Body text (28) + 9.5 pt"/>
    <w:aliases w:val="Spacing 0 pt Exact"/>
    <w:basedOn w:val="Bodytext28Exact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29Exact">
    <w:name w:val="Body text (29) Exact"/>
    <w:basedOn w:val="DefaultParagraphFont"/>
    <w:link w:val="Bodytext29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995pt">
    <w:name w:val="Body text (29) + 9.5 pt"/>
    <w:aliases w:val="Spacing 1 pt,Scale 75% Exact"/>
    <w:basedOn w:val="Bodytext29Exact"/>
    <w:rsid w:val="0023120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75"/>
      <w:position w:val="0"/>
      <w:sz w:val="19"/>
      <w:szCs w:val="19"/>
      <w:u w:val="none"/>
    </w:rPr>
  </w:style>
  <w:style w:type="character" w:customStyle="1" w:styleId="Heading3">
    <w:name w:val="Heading #3_"/>
    <w:basedOn w:val="DefaultParagraphFont"/>
    <w:link w:val="Heading30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DefaultParagraphFont"/>
    <w:link w:val="Bodytext20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OC4Char">
    <w:name w:val="TOC 4 Char"/>
    <w:basedOn w:val="DefaultParagraphFont"/>
    <w:link w:val="TOC4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sid w:val="0023120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Bodytext7">
    <w:name w:val="Body text (7)_"/>
    <w:basedOn w:val="DefaultParagraphFont"/>
    <w:link w:val="Bodytext70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">
    <w:name w:val="Body text (8)_"/>
    <w:basedOn w:val="DefaultParagraphFont"/>
    <w:link w:val="Bodytext80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43">
    <w:name w:val="Heading #4 (3)_"/>
    <w:basedOn w:val="DefaultParagraphFont"/>
    <w:link w:val="Heading430"/>
    <w:rsid w:val="00231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9">
    <w:name w:val="Body text (9)_"/>
    <w:basedOn w:val="DefaultParagraphFont"/>
    <w:link w:val="Bodytext90"/>
    <w:rsid w:val="00231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sid w:val="00231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4">
    <w:name w:val="Heading #4_"/>
    <w:basedOn w:val="DefaultParagraphFont"/>
    <w:link w:val="Heading40"/>
    <w:rsid w:val="00231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5">
    <w:name w:val="Heading #5_"/>
    <w:basedOn w:val="DefaultParagraphFont"/>
    <w:link w:val="Heading50"/>
    <w:rsid w:val="00231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10">
    <w:name w:val="Body text (10)_"/>
    <w:basedOn w:val="DefaultParagraphFont"/>
    <w:link w:val="Bodytext100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">
    <w:name w:val="Body text (11)_"/>
    <w:basedOn w:val="DefaultParagraphFont"/>
    <w:link w:val="Bodytext110"/>
    <w:rsid w:val="00231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2">
    <w:name w:val="Body text (12)_"/>
    <w:basedOn w:val="DefaultParagraphFont"/>
    <w:link w:val="Bodytext120"/>
    <w:rsid w:val="00231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Bodytext2Italic">
    <w:name w:val="Body text (2) + Italic"/>
    <w:basedOn w:val="Bodytext2"/>
    <w:rsid w:val="0023120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13">
    <w:name w:val="Body text (13)_"/>
    <w:basedOn w:val="DefaultParagraphFont"/>
    <w:link w:val="Bodytext130"/>
    <w:rsid w:val="00231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4">
    <w:name w:val="Body text (14)_"/>
    <w:basedOn w:val="DefaultParagraphFont"/>
    <w:link w:val="Bodytext140"/>
    <w:rsid w:val="00231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Heading44">
    <w:name w:val="Heading #4 (4)_"/>
    <w:basedOn w:val="DefaultParagraphFont"/>
    <w:link w:val="Heading440"/>
    <w:rsid w:val="00231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sid w:val="00231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16">
    <w:name w:val="Body text (16)_"/>
    <w:basedOn w:val="DefaultParagraphFont"/>
    <w:link w:val="Bodytext160"/>
    <w:rsid w:val="00231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7">
    <w:name w:val="Body text (17)_"/>
    <w:basedOn w:val="DefaultParagraphFont"/>
    <w:link w:val="Bodytext170"/>
    <w:rsid w:val="00231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8">
    <w:name w:val="Body text (18)_"/>
    <w:basedOn w:val="DefaultParagraphFont"/>
    <w:link w:val="Bodytext180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Bodytext19">
    <w:name w:val="Body text (19)_"/>
    <w:basedOn w:val="DefaultParagraphFont"/>
    <w:link w:val="Bodytext190"/>
    <w:rsid w:val="00231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8pt">
    <w:name w:val="Body text (2) + 8 pt"/>
    <w:basedOn w:val="Bodytext2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28pt0">
    <w:name w:val="Body text (2) + 8 pt"/>
    <w:aliases w:val="Small Caps"/>
    <w:basedOn w:val="Bodytext2"/>
    <w:rsid w:val="00231208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200">
    <w:name w:val="Body text (20)_"/>
    <w:basedOn w:val="DefaultParagraphFont"/>
    <w:link w:val="Bodytext201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w w:val="90"/>
      <w:sz w:val="17"/>
      <w:szCs w:val="17"/>
      <w:u w:val="none"/>
    </w:rPr>
  </w:style>
  <w:style w:type="character" w:customStyle="1" w:styleId="Bodytext21">
    <w:name w:val="Body text (21)_"/>
    <w:basedOn w:val="DefaultParagraphFont"/>
    <w:link w:val="Bodytext210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Bodytext300">
    <w:name w:val="Body text (30)_"/>
    <w:basedOn w:val="DefaultParagraphFont"/>
    <w:link w:val="Bodytext301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85pt">
    <w:name w:val="Body text (2) + 8.5 pt"/>
    <w:basedOn w:val="Bodytext2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Bodytext26pt">
    <w:name w:val="Body text (2) + 6 pt"/>
    <w:aliases w:val="Bold"/>
    <w:basedOn w:val="Bodytext2"/>
    <w:rsid w:val="0023120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Headerorfooter4pt">
    <w:name w:val="Header or footer + 4 pt"/>
    <w:aliases w:val="Not Italic"/>
    <w:basedOn w:val="Headerorfooter"/>
    <w:rsid w:val="0023120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Bodytext310">
    <w:name w:val="Body text (31)_"/>
    <w:basedOn w:val="DefaultParagraphFont"/>
    <w:link w:val="Bodytext311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2">
    <w:name w:val="Body text (32)_"/>
    <w:basedOn w:val="DefaultParagraphFont"/>
    <w:link w:val="Bodytext320"/>
    <w:rsid w:val="00231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Headerorfooter9pt0">
    <w:name w:val="Header or footer + 9 pt"/>
    <w:aliases w:val="Not Italic"/>
    <w:basedOn w:val="Headerorfooter"/>
    <w:rsid w:val="0023120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33">
    <w:name w:val="Body text (33)_"/>
    <w:basedOn w:val="DefaultParagraphFont"/>
    <w:link w:val="Bodytext330"/>
    <w:rsid w:val="0023120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420">
    <w:name w:val="Heading #4 (2)"/>
    <w:basedOn w:val="Normal"/>
    <w:link w:val="Heading42"/>
    <w:rsid w:val="00231208"/>
    <w:pPr>
      <w:shd w:val="clear" w:color="auto" w:fill="FFFFFF"/>
      <w:spacing w:line="302" w:lineRule="exact"/>
      <w:ind w:firstLine="25"/>
      <w:jc w:val="both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Headerorfooter0">
    <w:name w:val="Header or footer"/>
    <w:basedOn w:val="Normal"/>
    <w:link w:val="Headerorfooter"/>
    <w:rsid w:val="00231208"/>
    <w:pPr>
      <w:shd w:val="clear" w:color="auto" w:fill="FFFFFF"/>
      <w:spacing w:line="0" w:lineRule="atLeast"/>
      <w:ind w:firstLine="24"/>
    </w:pPr>
    <w:rPr>
      <w:rFonts w:ascii="Arial" w:eastAsia="Arial" w:hAnsi="Arial" w:cs="Arial"/>
      <w:i/>
      <w:iCs/>
      <w:sz w:val="17"/>
      <w:szCs w:val="17"/>
    </w:rPr>
  </w:style>
  <w:style w:type="paragraph" w:customStyle="1" w:styleId="Bodytext30">
    <w:name w:val="Body text (3)"/>
    <w:basedOn w:val="Normal"/>
    <w:link w:val="Bodytext3"/>
    <w:rsid w:val="00231208"/>
    <w:pPr>
      <w:shd w:val="clear" w:color="auto" w:fill="FFFFFF"/>
      <w:spacing w:line="302" w:lineRule="exact"/>
      <w:ind w:firstLine="25"/>
      <w:jc w:val="both"/>
    </w:pPr>
    <w:rPr>
      <w:rFonts w:ascii="Arial" w:eastAsia="Arial" w:hAnsi="Arial" w:cs="Arial"/>
      <w:sz w:val="13"/>
      <w:szCs w:val="13"/>
      <w:lang w:bidi="en-US"/>
    </w:rPr>
  </w:style>
  <w:style w:type="paragraph" w:customStyle="1" w:styleId="Bodytext40">
    <w:name w:val="Body text (4)"/>
    <w:basedOn w:val="Normal"/>
    <w:link w:val="Bodytext4"/>
    <w:rsid w:val="00231208"/>
    <w:pPr>
      <w:shd w:val="clear" w:color="auto" w:fill="FFFFFF"/>
      <w:spacing w:before="840" w:line="283" w:lineRule="exact"/>
      <w:ind w:firstLine="25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50">
    <w:name w:val="Body text (5)"/>
    <w:basedOn w:val="Normal"/>
    <w:link w:val="Bodytext5"/>
    <w:rsid w:val="00231208"/>
    <w:pPr>
      <w:shd w:val="clear" w:color="auto" w:fill="FFFFFF"/>
      <w:spacing w:after="3120" w:line="283" w:lineRule="exact"/>
      <w:ind w:firstLine="25"/>
      <w:jc w:val="both"/>
    </w:pPr>
    <w:rPr>
      <w:rFonts w:ascii="Arial" w:eastAsia="Arial" w:hAnsi="Arial" w:cs="Arial"/>
      <w:i/>
      <w:iCs/>
      <w:lang w:bidi="en-US"/>
    </w:rPr>
  </w:style>
  <w:style w:type="paragraph" w:customStyle="1" w:styleId="Bodytext60">
    <w:name w:val="Body text (6)"/>
    <w:basedOn w:val="Normal"/>
    <w:link w:val="Bodytext6"/>
    <w:rsid w:val="00231208"/>
    <w:pPr>
      <w:shd w:val="clear" w:color="auto" w:fill="FFFFFF"/>
      <w:spacing w:before="3120" w:after="5400" w:line="499" w:lineRule="exact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Heading20">
    <w:name w:val="Heading #2"/>
    <w:basedOn w:val="Normal"/>
    <w:link w:val="Heading2"/>
    <w:rsid w:val="00231208"/>
    <w:pPr>
      <w:shd w:val="clear" w:color="auto" w:fill="FFFFFF"/>
      <w:spacing w:before="5400" w:line="0" w:lineRule="atLeast"/>
      <w:ind w:hanging="2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rsid w:val="00231208"/>
    <w:pPr>
      <w:shd w:val="clear" w:color="auto" w:fill="FFFFFF"/>
      <w:spacing w:before="660" w:after="180" w:line="0" w:lineRule="atLeast"/>
      <w:ind w:hanging="580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22">
    <w:name w:val="Body text (22)"/>
    <w:basedOn w:val="Normal"/>
    <w:link w:val="Bodytext22Exact"/>
    <w:rsid w:val="00231208"/>
    <w:pPr>
      <w:shd w:val="clear" w:color="auto" w:fill="FFFFFF"/>
      <w:spacing w:after="60" w:line="0" w:lineRule="atLeast"/>
      <w:ind w:firstLine="38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23">
    <w:name w:val="Body text (23)"/>
    <w:basedOn w:val="Normal"/>
    <w:link w:val="Bodytext23Exact"/>
    <w:rsid w:val="00231208"/>
    <w:pPr>
      <w:shd w:val="clear" w:color="auto" w:fill="FFFFFF"/>
      <w:spacing w:before="60" w:line="595" w:lineRule="exact"/>
      <w:ind w:firstLine="38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24">
    <w:name w:val="Body text (24)"/>
    <w:basedOn w:val="Normal"/>
    <w:link w:val="Bodytext24Exact"/>
    <w:rsid w:val="00231208"/>
    <w:pPr>
      <w:shd w:val="clear" w:color="auto" w:fill="FFFFFF"/>
      <w:spacing w:line="595" w:lineRule="exact"/>
      <w:ind w:firstLine="38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25">
    <w:name w:val="Body text (25)"/>
    <w:basedOn w:val="Normal"/>
    <w:link w:val="Bodytext25Exact"/>
    <w:rsid w:val="00231208"/>
    <w:pPr>
      <w:shd w:val="clear" w:color="auto" w:fill="FFFFFF"/>
      <w:spacing w:line="595" w:lineRule="exact"/>
      <w:ind w:firstLine="38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26">
    <w:name w:val="Body text (26)"/>
    <w:basedOn w:val="Normal"/>
    <w:link w:val="Bodytext26Exact"/>
    <w:rsid w:val="00231208"/>
    <w:pPr>
      <w:shd w:val="clear" w:color="auto" w:fill="FFFFFF"/>
      <w:spacing w:line="595" w:lineRule="exact"/>
      <w:ind w:firstLine="38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27">
    <w:name w:val="Body text (27)"/>
    <w:basedOn w:val="Normal"/>
    <w:link w:val="Bodytext27Exact"/>
    <w:rsid w:val="00231208"/>
    <w:pPr>
      <w:shd w:val="clear" w:color="auto" w:fill="FFFFFF"/>
      <w:spacing w:line="595" w:lineRule="exact"/>
      <w:ind w:firstLine="38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28">
    <w:name w:val="Body text (28)"/>
    <w:basedOn w:val="Normal"/>
    <w:link w:val="Bodytext28Exact"/>
    <w:rsid w:val="00231208"/>
    <w:pPr>
      <w:shd w:val="clear" w:color="auto" w:fill="FFFFFF"/>
      <w:spacing w:before="360" w:line="624" w:lineRule="exact"/>
      <w:ind w:firstLine="38"/>
      <w:jc w:val="both"/>
    </w:pPr>
    <w:rPr>
      <w:rFonts w:ascii="Arial" w:eastAsia="Arial" w:hAnsi="Arial" w:cs="Arial"/>
      <w:spacing w:val="10"/>
      <w:sz w:val="22"/>
      <w:szCs w:val="22"/>
    </w:rPr>
  </w:style>
  <w:style w:type="paragraph" w:customStyle="1" w:styleId="Bodytext29">
    <w:name w:val="Body text (29)"/>
    <w:basedOn w:val="Normal"/>
    <w:link w:val="Bodytext29Exact"/>
    <w:rsid w:val="00231208"/>
    <w:pPr>
      <w:shd w:val="clear" w:color="auto" w:fill="FFFFFF"/>
      <w:spacing w:line="0" w:lineRule="atLeast"/>
      <w:ind w:firstLine="29"/>
    </w:pPr>
    <w:rPr>
      <w:rFonts w:ascii="Arial" w:eastAsia="Arial" w:hAnsi="Arial" w:cs="Arial"/>
      <w:sz w:val="21"/>
      <w:szCs w:val="21"/>
    </w:rPr>
  </w:style>
  <w:style w:type="paragraph" w:customStyle="1" w:styleId="Heading30">
    <w:name w:val="Heading #3"/>
    <w:basedOn w:val="Normal"/>
    <w:link w:val="Heading3"/>
    <w:rsid w:val="00231208"/>
    <w:pPr>
      <w:shd w:val="clear" w:color="auto" w:fill="FFFFFF"/>
      <w:spacing w:after="660" w:line="0" w:lineRule="atLeast"/>
      <w:ind w:firstLine="41"/>
      <w:jc w:val="both"/>
      <w:outlineLvl w:val="2"/>
    </w:pPr>
    <w:rPr>
      <w:rFonts w:ascii="Arial" w:eastAsia="Arial" w:hAnsi="Arial" w:cs="Arial"/>
      <w:sz w:val="19"/>
      <w:szCs w:val="19"/>
    </w:rPr>
  </w:style>
  <w:style w:type="paragraph" w:styleId="TOC4">
    <w:name w:val="toc 4"/>
    <w:basedOn w:val="Normal"/>
    <w:link w:val="TOC4Char"/>
    <w:autoRedefine/>
    <w:rsid w:val="00231208"/>
    <w:pPr>
      <w:shd w:val="clear" w:color="auto" w:fill="FFFFFF"/>
      <w:spacing w:before="180" w:after="180" w:line="0" w:lineRule="atLeast"/>
      <w:ind w:firstLine="38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70">
    <w:name w:val="Body text (7)"/>
    <w:basedOn w:val="Normal"/>
    <w:link w:val="Bodytext7"/>
    <w:rsid w:val="00231208"/>
    <w:pPr>
      <w:shd w:val="clear" w:color="auto" w:fill="FFFFFF"/>
      <w:spacing w:before="540" w:line="0" w:lineRule="atLeast"/>
      <w:ind w:hanging="7"/>
    </w:pPr>
    <w:rPr>
      <w:rFonts w:ascii="Arial" w:eastAsia="Arial" w:hAnsi="Arial" w:cs="Arial"/>
      <w:sz w:val="17"/>
      <w:szCs w:val="17"/>
    </w:rPr>
  </w:style>
  <w:style w:type="paragraph" w:customStyle="1" w:styleId="Bodytext80">
    <w:name w:val="Body text (8)"/>
    <w:basedOn w:val="Normal"/>
    <w:link w:val="Bodytext8"/>
    <w:rsid w:val="00231208"/>
    <w:pPr>
      <w:shd w:val="clear" w:color="auto" w:fill="FFFFFF"/>
      <w:spacing w:before="9480" w:line="0" w:lineRule="atLeast"/>
      <w:ind w:firstLine="6"/>
    </w:pPr>
    <w:rPr>
      <w:rFonts w:ascii="Arial" w:eastAsia="Arial" w:hAnsi="Arial" w:cs="Arial"/>
      <w:sz w:val="17"/>
      <w:szCs w:val="17"/>
    </w:rPr>
  </w:style>
  <w:style w:type="paragraph" w:customStyle="1" w:styleId="Heading430">
    <w:name w:val="Heading #4 (3)"/>
    <w:basedOn w:val="Normal"/>
    <w:link w:val="Heading43"/>
    <w:rsid w:val="00231208"/>
    <w:pPr>
      <w:shd w:val="clear" w:color="auto" w:fill="FFFFFF"/>
      <w:spacing w:line="274" w:lineRule="exact"/>
      <w:ind w:firstLine="54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Bodytext90">
    <w:name w:val="Body text (9)"/>
    <w:basedOn w:val="Normal"/>
    <w:link w:val="Bodytext9"/>
    <w:rsid w:val="00231208"/>
    <w:pPr>
      <w:shd w:val="clear" w:color="auto" w:fill="FFFFFF"/>
      <w:spacing w:after="600" w:line="274" w:lineRule="exact"/>
      <w:ind w:firstLine="54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Normal"/>
    <w:link w:val="Heading1"/>
    <w:rsid w:val="00231208"/>
    <w:pPr>
      <w:shd w:val="clear" w:color="auto" w:fill="FFFFFF"/>
      <w:spacing w:before="600" w:after="48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40">
    <w:name w:val="Heading #4"/>
    <w:basedOn w:val="Normal"/>
    <w:link w:val="Heading4"/>
    <w:rsid w:val="00231208"/>
    <w:pPr>
      <w:shd w:val="clear" w:color="auto" w:fill="FFFFFF"/>
      <w:spacing w:before="480" w:after="660" w:line="0" w:lineRule="atLeast"/>
      <w:ind w:hanging="7"/>
      <w:jc w:val="both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50">
    <w:name w:val="Heading #5"/>
    <w:basedOn w:val="Normal"/>
    <w:link w:val="Heading5"/>
    <w:rsid w:val="00231208"/>
    <w:pPr>
      <w:shd w:val="clear" w:color="auto" w:fill="FFFFFF"/>
      <w:spacing w:before="660" w:after="300" w:line="0" w:lineRule="atLeast"/>
      <w:ind w:firstLine="10"/>
      <w:jc w:val="both"/>
      <w:outlineLvl w:val="4"/>
    </w:pPr>
    <w:rPr>
      <w:rFonts w:ascii="Times New Roman" w:eastAsia="Times New Roman" w:hAnsi="Times New Roman" w:cs="Times New Roman"/>
      <w:i/>
      <w:iCs/>
    </w:rPr>
  </w:style>
  <w:style w:type="paragraph" w:customStyle="1" w:styleId="Bodytext100">
    <w:name w:val="Body text (10)"/>
    <w:basedOn w:val="Normal"/>
    <w:link w:val="Bodytext10"/>
    <w:rsid w:val="00231208"/>
    <w:pPr>
      <w:shd w:val="clear" w:color="auto" w:fill="FFFFFF"/>
      <w:spacing w:before="600" w:line="0" w:lineRule="atLeast"/>
      <w:ind w:firstLine="8"/>
    </w:pPr>
    <w:rPr>
      <w:rFonts w:ascii="Arial" w:eastAsia="Arial" w:hAnsi="Arial" w:cs="Arial"/>
      <w:sz w:val="17"/>
      <w:szCs w:val="17"/>
    </w:rPr>
  </w:style>
  <w:style w:type="paragraph" w:customStyle="1" w:styleId="Bodytext110">
    <w:name w:val="Body text (11)"/>
    <w:basedOn w:val="Normal"/>
    <w:link w:val="Bodytext11"/>
    <w:rsid w:val="00231208"/>
    <w:pPr>
      <w:shd w:val="clear" w:color="auto" w:fill="FFFFFF"/>
      <w:spacing w:before="240" w:line="269" w:lineRule="exact"/>
      <w:ind w:firstLine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120">
    <w:name w:val="Body text (12)"/>
    <w:basedOn w:val="Normal"/>
    <w:link w:val="Bodytext12"/>
    <w:rsid w:val="00231208"/>
    <w:pPr>
      <w:shd w:val="clear" w:color="auto" w:fill="FFFFFF"/>
      <w:spacing w:before="2040" w:line="0" w:lineRule="atLeast"/>
      <w:ind w:hanging="8"/>
    </w:pPr>
    <w:rPr>
      <w:rFonts w:ascii="Times New Roman" w:eastAsia="Times New Roman" w:hAnsi="Times New Roman" w:cs="Times New Roman"/>
      <w:spacing w:val="-10"/>
      <w:sz w:val="18"/>
      <w:szCs w:val="18"/>
    </w:rPr>
  </w:style>
  <w:style w:type="paragraph" w:customStyle="1" w:styleId="Bodytext130">
    <w:name w:val="Body text (13)"/>
    <w:basedOn w:val="Normal"/>
    <w:link w:val="Bodytext13"/>
    <w:rsid w:val="00231208"/>
    <w:pPr>
      <w:shd w:val="clear" w:color="auto" w:fill="FFFFFF"/>
      <w:spacing w:before="540" w:line="0" w:lineRule="atLeast"/>
      <w:ind w:hanging="3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140">
    <w:name w:val="Body text (14)"/>
    <w:basedOn w:val="Normal"/>
    <w:link w:val="Bodytext14"/>
    <w:rsid w:val="00231208"/>
    <w:pPr>
      <w:shd w:val="clear" w:color="auto" w:fill="FFFFFF"/>
      <w:spacing w:before="1860" w:line="0" w:lineRule="atLeast"/>
      <w:ind w:hanging="3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paragraph" w:customStyle="1" w:styleId="Heading440">
    <w:name w:val="Heading #4 (4)"/>
    <w:basedOn w:val="Normal"/>
    <w:link w:val="Heading44"/>
    <w:rsid w:val="00231208"/>
    <w:pPr>
      <w:shd w:val="clear" w:color="auto" w:fill="FFFFFF"/>
      <w:spacing w:after="660" w:line="0" w:lineRule="atLeast"/>
      <w:ind w:firstLine="64"/>
      <w:jc w:val="both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150">
    <w:name w:val="Body text (15)"/>
    <w:basedOn w:val="Normal"/>
    <w:link w:val="Bodytext15"/>
    <w:rsid w:val="00231208"/>
    <w:pPr>
      <w:shd w:val="clear" w:color="auto" w:fill="FFFFFF"/>
      <w:spacing w:before="660" w:after="300" w:line="0" w:lineRule="atLeast"/>
      <w:ind w:firstLine="29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Bodytext160">
    <w:name w:val="Body text (16)"/>
    <w:basedOn w:val="Normal"/>
    <w:link w:val="Bodytext16"/>
    <w:rsid w:val="00231208"/>
    <w:pPr>
      <w:shd w:val="clear" w:color="auto" w:fill="FFFFFF"/>
      <w:spacing w:before="480" w:line="0" w:lineRule="atLeast"/>
      <w:ind w:firstLine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170">
    <w:name w:val="Body text (17)"/>
    <w:basedOn w:val="Normal"/>
    <w:link w:val="Bodytext17"/>
    <w:rsid w:val="00231208"/>
    <w:pPr>
      <w:shd w:val="clear" w:color="auto" w:fill="FFFFFF"/>
      <w:spacing w:before="540" w:line="0" w:lineRule="atLeast"/>
      <w:ind w:firstLine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180">
    <w:name w:val="Body text (18)"/>
    <w:basedOn w:val="Normal"/>
    <w:link w:val="Bodytext18"/>
    <w:rsid w:val="00231208"/>
    <w:pPr>
      <w:shd w:val="clear" w:color="auto" w:fill="FFFFFF"/>
      <w:spacing w:before="1080" w:line="0" w:lineRule="atLeast"/>
      <w:ind w:firstLine="7"/>
    </w:pPr>
    <w:rPr>
      <w:rFonts w:ascii="Arial" w:eastAsia="Arial" w:hAnsi="Arial" w:cs="Arial"/>
      <w:sz w:val="17"/>
      <w:szCs w:val="17"/>
    </w:rPr>
  </w:style>
  <w:style w:type="paragraph" w:customStyle="1" w:styleId="Bodytext190">
    <w:name w:val="Body text (19)"/>
    <w:basedOn w:val="Normal"/>
    <w:link w:val="Bodytext19"/>
    <w:rsid w:val="00231208"/>
    <w:pPr>
      <w:shd w:val="clear" w:color="auto" w:fill="FFFFFF"/>
      <w:spacing w:before="660" w:line="0" w:lineRule="atLeast"/>
      <w:ind w:hanging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201">
    <w:name w:val="Body text (20)"/>
    <w:basedOn w:val="Normal"/>
    <w:link w:val="Bodytext200"/>
    <w:rsid w:val="00231208"/>
    <w:pPr>
      <w:shd w:val="clear" w:color="auto" w:fill="FFFFFF"/>
      <w:spacing w:before="1680" w:line="0" w:lineRule="atLeast"/>
      <w:ind w:firstLine="1"/>
    </w:pPr>
    <w:rPr>
      <w:rFonts w:ascii="Arial" w:eastAsia="Arial" w:hAnsi="Arial" w:cs="Arial"/>
      <w:spacing w:val="20"/>
      <w:w w:val="90"/>
      <w:sz w:val="17"/>
      <w:szCs w:val="17"/>
    </w:rPr>
  </w:style>
  <w:style w:type="paragraph" w:customStyle="1" w:styleId="Bodytext210">
    <w:name w:val="Body text (21)"/>
    <w:basedOn w:val="Normal"/>
    <w:link w:val="Bodytext21"/>
    <w:rsid w:val="00231208"/>
    <w:pPr>
      <w:shd w:val="clear" w:color="auto" w:fill="FFFFFF"/>
      <w:spacing w:before="600" w:line="0" w:lineRule="atLeast"/>
      <w:ind w:firstLine="8"/>
    </w:pPr>
    <w:rPr>
      <w:rFonts w:ascii="Arial" w:eastAsia="Arial" w:hAnsi="Arial" w:cs="Arial"/>
      <w:sz w:val="17"/>
      <w:szCs w:val="17"/>
    </w:rPr>
  </w:style>
  <w:style w:type="paragraph" w:customStyle="1" w:styleId="Bodytext301">
    <w:name w:val="Body text (30)"/>
    <w:basedOn w:val="Normal"/>
    <w:link w:val="Bodytext300"/>
    <w:rsid w:val="00231208"/>
    <w:pPr>
      <w:shd w:val="clear" w:color="auto" w:fill="FFFFFF"/>
      <w:spacing w:before="660" w:line="0" w:lineRule="atLeast"/>
      <w:ind w:firstLine="8"/>
    </w:pPr>
    <w:rPr>
      <w:rFonts w:ascii="Arial" w:eastAsia="Arial" w:hAnsi="Arial" w:cs="Arial"/>
      <w:sz w:val="17"/>
      <w:szCs w:val="17"/>
    </w:rPr>
  </w:style>
  <w:style w:type="paragraph" w:customStyle="1" w:styleId="Bodytext311">
    <w:name w:val="Body text (31)"/>
    <w:basedOn w:val="Normal"/>
    <w:link w:val="Bodytext310"/>
    <w:rsid w:val="00231208"/>
    <w:pPr>
      <w:shd w:val="clear" w:color="auto" w:fill="FFFFFF"/>
      <w:spacing w:before="480" w:line="0" w:lineRule="atLeast"/>
      <w:ind w:firstLine="2"/>
    </w:pPr>
    <w:rPr>
      <w:rFonts w:ascii="Arial" w:eastAsia="Arial" w:hAnsi="Arial" w:cs="Arial"/>
      <w:sz w:val="16"/>
      <w:szCs w:val="16"/>
    </w:rPr>
  </w:style>
  <w:style w:type="paragraph" w:customStyle="1" w:styleId="Bodytext320">
    <w:name w:val="Body text (32)"/>
    <w:basedOn w:val="Normal"/>
    <w:link w:val="Bodytext32"/>
    <w:rsid w:val="00231208"/>
    <w:pPr>
      <w:shd w:val="clear" w:color="auto" w:fill="FFFFFF"/>
      <w:spacing w:before="1980" w:line="0" w:lineRule="atLeast"/>
      <w:ind w:firstLine="4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paragraph" w:customStyle="1" w:styleId="Bodytext330">
    <w:name w:val="Body text (33)"/>
    <w:basedOn w:val="Normal"/>
    <w:link w:val="Bodytext33"/>
    <w:rsid w:val="00231208"/>
    <w:pPr>
      <w:shd w:val="clear" w:color="auto" w:fill="FFFFFF"/>
      <w:spacing w:before="660" w:line="0" w:lineRule="atLeast"/>
      <w:ind w:hanging="2"/>
    </w:pPr>
    <w:rPr>
      <w:rFonts w:ascii="Arial" w:eastAsia="Arial" w:hAnsi="Arial" w:cs="Arial"/>
      <w:sz w:val="17"/>
      <w:szCs w:val="17"/>
    </w:rPr>
  </w:style>
  <w:style w:type="paragraph" w:styleId="TOC5">
    <w:name w:val="toc 5"/>
    <w:basedOn w:val="Normal"/>
    <w:autoRedefine/>
    <w:rsid w:val="00231208"/>
    <w:pPr>
      <w:shd w:val="clear" w:color="auto" w:fill="FFFFFF"/>
      <w:spacing w:before="180" w:after="180" w:line="0" w:lineRule="atLeast"/>
      <w:ind w:firstLine="38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per.bg.jic" TargetMode="Externa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2239</Words>
  <Characters>12764</Characters>
  <Application>Microsoft Office Word</Application>
  <DocSecurity>0</DocSecurity>
  <Lines>106</Lines>
  <Paragraphs>29</Paragraphs>
  <ScaleCrop>false</ScaleCrop>
  <Company/>
  <LinksUpToDate>false</LinksUpToDate>
  <CharactersWithSpaces>14974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Savana</dc:creator>
  <cp:lastModifiedBy>Mina Nikolic</cp:lastModifiedBy>
  <cp:revision>3</cp:revision>
  <dcterms:created xsi:type="dcterms:W3CDTF">2020-05-25T19:26:00Z</dcterms:created>
  <dcterms:modified xsi:type="dcterms:W3CDTF">2020-08-06T21:06:00Z</dcterms:modified>
</cp:coreProperties>
</file>